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EEEB" w14:textId="77777777" w:rsidR="00CB156C" w:rsidRPr="00082D80" w:rsidRDefault="00CB156C" w:rsidP="00F87D52">
      <w:pPr>
        <w:pStyle w:val="FR1"/>
        <w:ind w:left="-284" w:right="-589"/>
        <w:jc w:val="center"/>
        <w:rPr>
          <w:rFonts w:ascii="Arial Narrow" w:hAnsi="Arial Narrow"/>
          <w:sz w:val="22"/>
          <w:szCs w:val="22"/>
          <w:u w:val="single"/>
        </w:rPr>
      </w:pPr>
    </w:p>
    <w:p w14:paraId="4A767D05" w14:textId="77777777" w:rsidR="00082D80" w:rsidRPr="00082D80" w:rsidRDefault="00082D80" w:rsidP="00082D80">
      <w:pPr>
        <w:spacing w:line="360" w:lineRule="auto"/>
        <w:ind w:right="-589"/>
        <w:jc w:val="both"/>
        <w:rPr>
          <w:rFonts w:ascii="Arial Narrow" w:hAnsi="Arial Narrow" w:cs="Arial"/>
          <w:b/>
          <w:color w:val="000000"/>
          <w:sz w:val="22"/>
          <w:szCs w:val="22"/>
          <w:bdr w:val="none" w:sz="0" w:space="0" w:color="auto" w:frame="1"/>
        </w:rPr>
      </w:pPr>
      <w:r w:rsidRPr="00082D80">
        <w:rPr>
          <w:rFonts w:ascii="Arial Narrow" w:hAnsi="Arial Narrow" w:cs="Arial"/>
          <w:b/>
          <w:color w:val="000000"/>
          <w:sz w:val="22"/>
          <w:szCs w:val="22"/>
          <w:bdr w:val="none" w:sz="0" w:space="0" w:color="auto" w:frame="1"/>
        </w:rPr>
        <w:t>1. ÓRGANOS DIRECTIVOS Y FORMAS DE ADMINISTRACIÓN:</w:t>
      </w:r>
    </w:p>
    <w:p w14:paraId="3EA705E1" w14:textId="77777777" w:rsidR="00082D80" w:rsidRPr="00082D80" w:rsidRDefault="00082D80" w:rsidP="00082D80">
      <w:pPr>
        <w:jc w:val="both"/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</w:pPr>
      <w:r w:rsidRPr="00082D80">
        <w:rPr>
          <w:rFonts w:ascii="Arial Narrow" w:hAnsi="Arial Narrow" w:cs="Arial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28995325" w14:textId="77777777" w:rsidR="00082D80" w:rsidRPr="00082D80" w:rsidRDefault="00082D80" w:rsidP="00082D80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82D80">
        <w:rPr>
          <w:rFonts w:ascii="Arial Narrow" w:hAnsi="Arial Narrow" w:cs="Tahoma"/>
          <w:sz w:val="22"/>
          <w:szCs w:val="22"/>
        </w:rPr>
        <w:t>El gobierno de representación de la Fundación</w:t>
      </w:r>
      <w:r>
        <w:rPr>
          <w:rFonts w:ascii="Arial Narrow" w:hAnsi="Arial Narrow" w:cs="Tahoma"/>
          <w:sz w:val="22"/>
          <w:szCs w:val="22"/>
        </w:rPr>
        <w:t xml:space="preserve"> Canaria Taburiente Especial</w:t>
      </w:r>
      <w:r w:rsidRPr="00082D80">
        <w:rPr>
          <w:rFonts w:ascii="Arial Narrow" w:hAnsi="Arial Narrow" w:cs="Tahoma"/>
          <w:sz w:val="22"/>
          <w:szCs w:val="22"/>
        </w:rPr>
        <w:t xml:space="preserve"> y la administración de su patrimonio corresponderán al Patronato, en los términos previstos en los presentes Estatutos y en la Ley.</w:t>
      </w:r>
    </w:p>
    <w:p w14:paraId="1D177415" w14:textId="77777777" w:rsidR="00082D80" w:rsidRPr="00082D80" w:rsidRDefault="00082D80" w:rsidP="00082D80">
      <w:pPr>
        <w:jc w:val="both"/>
        <w:rPr>
          <w:rFonts w:ascii="Arial Narrow" w:hAnsi="Arial Narrow" w:cs="Tahoma"/>
          <w:sz w:val="22"/>
          <w:szCs w:val="22"/>
        </w:rPr>
      </w:pPr>
    </w:p>
    <w:p w14:paraId="27CD019A" w14:textId="77777777" w:rsidR="00082D80" w:rsidRPr="00082D80" w:rsidRDefault="00082D80" w:rsidP="00082D80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82D80">
        <w:rPr>
          <w:rFonts w:ascii="Arial Narrow" w:hAnsi="Arial Narrow" w:cs="Tahoma"/>
          <w:sz w:val="22"/>
          <w:szCs w:val="22"/>
        </w:rPr>
        <w:t xml:space="preserve">El Patronato será el órgano competente para interpretar la voluntad de los fundadores, los preceptos contenidos en los Estatutos y cubrir sus posibles lagunas, siempre con sometimiento a la normativa vigente en materia de fundaciones. </w:t>
      </w:r>
    </w:p>
    <w:p w14:paraId="7EC33EB8" w14:textId="77777777" w:rsidR="00082D80" w:rsidRPr="00082D80" w:rsidRDefault="00082D80" w:rsidP="00082D80">
      <w:pPr>
        <w:jc w:val="both"/>
        <w:rPr>
          <w:rFonts w:ascii="Arial Narrow" w:hAnsi="Arial Narrow" w:cs="Tahoma"/>
          <w:sz w:val="22"/>
          <w:szCs w:val="22"/>
        </w:rPr>
      </w:pPr>
    </w:p>
    <w:p w14:paraId="234A0784" w14:textId="77777777" w:rsidR="00082D80" w:rsidRPr="00082D80" w:rsidRDefault="00082D80" w:rsidP="00082D80">
      <w:pPr>
        <w:spacing w:line="360" w:lineRule="auto"/>
        <w:ind w:right="-589"/>
        <w:jc w:val="both"/>
        <w:rPr>
          <w:rFonts w:ascii="Arial Narrow" w:hAnsi="Arial Narrow" w:cs="Arial"/>
          <w:b/>
          <w:color w:val="000000"/>
          <w:sz w:val="22"/>
          <w:szCs w:val="22"/>
          <w:bdr w:val="none" w:sz="0" w:space="0" w:color="auto" w:frame="1"/>
        </w:rPr>
      </w:pPr>
      <w:r w:rsidRPr="00082D80">
        <w:rPr>
          <w:rFonts w:ascii="Arial Narrow" w:hAnsi="Arial Narrow" w:cs="Arial"/>
          <w:b/>
          <w:color w:val="000000"/>
          <w:sz w:val="22"/>
          <w:szCs w:val="22"/>
          <w:bdr w:val="none" w:sz="0" w:space="0" w:color="auto" w:frame="1"/>
        </w:rPr>
        <w:t>2. COMPOSICIÓN:</w:t>
      </w:r>
    </w:p>
    <w:p w14:paraId="6A0F115E" w14:textId="77777777" w:rsidR="00082D80" w:rsidRPr="00082D80" w:rsidRDefault="00082D80" w:rsidP="00082D80">
      <w:pPr>
        <w:jc w:val="both"/>
        <w:rPr>
          <w:rFonts w:ascii="Arial Narrow" w:hAnsi="Arial Narrow" w:cs="Tahoma"/>
          <w:sz w:val="22"/>
          <w:szCs w:val="22"/>
        </w:rPr>
      </w:pPr>
    </w:p>
    <w:p w14:paraId="5F1A28C0" w14:textId="77777777" w:rsidR="00082D80" w:rsidRPr="00082D80" w:rsidRDefault="00082D80" w:rsidP="00082D80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82D80">
        <w:rPr>
          <w:rFonts w:ascii="Arial Narrow" w:hAnsi="Arial Narrow" w:cs="Tahoma"/>
          <w:sz w:val="22"/>
          <w:szCs w:val="22"/>
        </w:rPr>
        <w:t>El Patronato de la Fundación estará compuesto por:</w:t>
      </w:r>
    </w:p>
    <w:p w14:paraId="099A3348" w14:textId="00ED2788" w:rsidR="00082D80" w:rsidRPr="00082D80" w:rsidRDefault="00082D80" w:rsidP="00C96DAD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082D80">
        <w:rPr>
          <w:rFonts w:ascii="Arial Narrow" w:hAnsi="Arial Narrow" w:cs="Tahoma"/>
          <w:sz w:val="22"/>
          <w:szCs w:val="22"/>
        </w:rPr>
        <w:t>1 Presidente(a)</w:t>
      </w:r>
    </w:p>
    <w:p w14:paraId="7BAE0959" w14:textId="2512317F" w:rsidR="00082D80" w:rsidRDefault="00082D80" w:rsidP="00C96DAD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082D80">
        <w:rPr>
          <w:rFonts w:ascii="Arial Narrow" w:hAnsi="Arial Narrow" w:cs="Tahoma"/>
          <w:sz w:val="22"/>
          <w:szCs w:val="22"/>
        </w:rPr>
        <w:t>1 Vice-Presidente(a)</w:t>
      </w:r>
    </w:p>
    <w:p w14:paraId="07E9B36E" w14:textId="6CB21086" w:rsidR="006617F7" w:rsidRPr="00082D80" w:rsidRDefault="006617F7" w:rsidP="00C96DAD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1 Tesorero(a)</w:t>
      </w:r>
    </w:p>
    <w:p w14:paraId="5EA9A460" w14:textId="4601AB9B" w:rsidR="00082D80" w:rsidRPr="00082D80" w:rsidRDefault="00082D80" w:rsidP="00C96DAD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082D80">
        <w:rPr>
          <w:rFonts w:ascii="Arial Narrow" w:hAnsi="Arial Narrow" w:cs="Tahoma"/>
          <w:sz w:val="22"/>
          <w:szCs w:val="22"/>
        </w:rPr>
        <w:t>1 Secretario(a)</w:t>
      </w:r>
    </w:p>
    <w:p w14:paraId="2D13D942" w14:textId="17C7159F" w:rsidR="00082D80" w:rsidRPr="00082D80" w:rsidRDefault="006617F7" w:rsidP="00C96DAD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4</w:t>
      </w:r>
      <w:r w:rsidR="00082D80" w:rsidRPr="00082D80">
        <w:rPr>
          <w:rFonts w:ascii="Arial Narrow" w:hAnsi="Arial Narrow" w:cs="Tahoma"/>
          <w:sz w:val="22"/>
          <w:szCs w:val="22"/>
        </w:rPr>
        <w:t xml:space="preserve"> Vocales</w:t>
      </w:r>
    </w:p>
    <w:p w14:paraId="6D827F68" w14:textId="77777777" w:rsidR="004468C6" w:rsidRPr="00082D80" w:rsidRDefault="004468C6" w:rsidP="00082D80">
      <w:pPr>
        <w:ind w:right="-589"/>
        <w:jc w:val="both"/>
        <w:rPr>
          <w:rFonts w:ascii="Arial Narrow" w:hAnsi="Arial Narrow" w:cs="Arial"/>
          <w:sz w:val="22"/>
          <w:szCs w:val="22"/>
        </w:rPr>
      </w:pPr>
    </w:p>
    <w:p w14:paraId="425EAF18" w14:textId="77777777" w:rsidR="00082D80" w:rsidRPr="00082D80" w:rsidRDefault="00082D80" w:rsidP="00082D80">
      <w:pPr>
        <w:spacing w:line="360" w:lineRule="auto"/>
        <w:ind w:right="-589"/>
        <w:jc w:val="both"/>
        <w:rPr>
          <w:rFonts w:ascii="Arial Narrow" w:hAnsi="Arial Narrow" w:cs="Arial"/>
          <w:b/>
          <w:color w:val="000000"/>
          <w:sz w:val="22"/>
          <w:szCs w:val="22"/>
          <w:bdr w:val="none" w:sz="0" w:space="0" w:color="auto" w:frame="1"/>
        </w:rPr>
      </w:pPr>
      <w:r w:rsidRPr="00082D80">
        <w:rPr>
          <w:rFonts w:ascii="Arial Narrow" w:hAnsi="Arial Narrow" w:cs="Arial"/>
          <w:b/>
          <w:color w:val="000000"/>
          <w:sz w:val="22"/>
          <w:szCs w:val="22"/>
          <w:bdr w:val="none" w:sz="0" w:space="0" w:color="auto" w:frame="1"/>
        </w:rPr>
        <w:t>3. FUNCIONES Y FACULTADES:</w:t>
      </w:r>
    </w:p>
    <w:p w14:paraId="456FFE5D" w14:textId="77777777" w:rsidR="00082D80" w:rsidRPr="00082D80" w:rsidRDefault="00082D80" w:rsidP="00C96DAD">
      <w:pPr>
        <w:ind w:right="-589"/>
        <w:jc w:val="both"/>
        <w:rPr>
          <w:rFonts w:ascii="Arial Narrow" w:hAnsi="Arial Narrow" w:cs="Arial"/>
          <w:sz w:val="22"/>
          <w:szCs w:val="22"/>
        </w:rPr>
      </w:pPr>
    </w:p>
    <w:p w14:paraId="747E1D09" w14:textId="77777777" w:rsidR="00082D80" w:rsidRPr="00082D80" w:rsidRDefault="00082D80" w:rsidP="00082D80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82D80">
        <w:rPr>
          <w:rFonts w:ascii="Arial Narrow" w:hAnsi="Arial Narrow" w:cs="Tahoma"/>
          <w:sz w:val="22"/>
          <w:szCs w:val="22"/>
        </w:rPr>
        <w:t xml:space="preserve">Corresponden al Patronato, en exclusiva y de forma indelegable: </w:t>
      </w:r>
    </w:p>
    <w:p w14:paraId="252CC7A6" w14:textId="77777777" w:rsidR="00082D80" w:rsidRPr="00082D80" w:rsidRDefault="00082D80" w:rsidP="006617F7">
      <w:pPr>
        <w:jc w:val="both"/>
        <w:rPr>
          <w:rFonts w:ascii="Arial Narrow" w:hAnsi="Arial Narrow" w:cs="Tahoma"/>
          <w:sz w:val="22"/>
          <w:szCs w:val="22"/>
        </w:rPr>
      </w:pPr>
    </w:p>
    <w:p w14:paraId="41F3FC01" w14:textId="77777777" w:rsidR="00082D80" w:rsidRPr="00082D80" w:rsidRDefault="00082D80" w:rsidP="006617F7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82D80">
        <w:rPr>
          <w:rFonts w:ascii="Arial Narrow" w:hAnsi="Arial Narrow" w:cs="Tahoma"/>
          <w:sz w:val="22"/>
          <w:szCs w:val="22"/>
        </w:rPr>
        <w:t xml:space="preserve">a) La aprobación de cuentas y del presupuesto, </w:t>
      </w:r>
    </w:p>
    <w:p w14:paraId="48177DE4" w14:textId="77777777" w:rsidR="00082D80" w:rsidRPr="00082D80" w:rsidRDefault="00082D80" w:rsidP="006617F7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82D80">
        <w:rPr>
          <w:rFonts w:ascii="Arial Narrow" w:hAnsi="Arial Narrow" w:cs="Tahoma"/>
          <w:sz w:val="22"/>
          <w:szCs w:val="22"/>
        </w:rPr>
        <w:t xml:space="preserve">b) El acuerdo de participación mayoritaria en sociedades, </w:t>
      </w:r>
    </w:p>
    <w:p w14:paraId="48457143" w14:textId="77777777" w:rsidR="00082D80" w:rsidRPr="00082D80" w:rsidRDefault="00082D80" w:rsidP="006617F7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82D80">
        <w:rPr>
          <w:rFonts w:ascii="Arial Narrow" w:hAnsi="Arial Narrow" w:cs="Tahoma"/>
          <w:sz w:val="22"/>
          <w:szCs w:val="22"/>
        </w:rPr>
        <w:t xml:space="preserve">c) La repudación de herencias y legados, o el rechazo de donaciones, </w:t>
      </w:r>
    </w:p>
    <w:p w14:paraId="2B170496" w14:textId="77777777" w:rsidR="00082D80" w:rsidRPr="00082D80" w:rsidRDefault="00082D80" w:rsidP="006617F7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082D80">
        <w:rPr>
          <w:rFonts w:ascii="Arial Narrow" w:hAnsi="Arial Narrow" w:cs="Tahoma"/>
          <w:sz w:val="22"/>
          <w:szCs w:val="22"/>
        </w:rPr>
        <w:t xml:space="preserve">d) La aceptación de legados o donaciones con cargas que puedan desnaturalizar el fin fundacional, </w:t>
      </w:r>
    </w:p>
    <w:p w14:paraId="2D17C1E4" w14:textId="288AC239" w:rsidR="00082D80" w:rsidRPr="00082D80" w:rsidRDefault="00082D80" w:rsidP="006617F7">
      <w:pPr>
        <w:spacing w:line="360" w:lineRule="auto"/>
        <w:ind w:left="142" w:hanging="142"/>
        <w:jc w:val="both"/>
        <w:rPr>
          <w:rFonts w:ascii="Arial Narrow" w:hAnsi="Arial Narrow" w:cs="Tahoma"/>
          <w:sz w:val="22"/>
          <w:szCs w:val="22"/>
        </w:rPr>
      </w:pPr>
      <w:r w:rsidRPr="00082D80">
        <w:rPr>
          <w:rFonts w:ascii="Arial Narrow" w:hAnsi="Arial Narrow" w:cs="Tahoma"/>
          <w:sz w:val="22"/>
          <w:szCs w:val="22"/>
        </w:rPr>
        <w:t>e) La modificación de los estatutos, la fusión o federación con otra u otras fundaciones, y el inicio del proceso de</w:t>
      </w:r>
      <w:r w:rsidR="00A82732">
        <w:rPr>
          <w:rFonts w:ascii="Arial Narrow" w:hAnsi="Arial Narrow" w:cs="Tahoma"/>
          <w:sz w:val="22"/>
          <w:szCs w:val="22"/>
        </w:rPr>
        <w:t xml:space="preserve"> </w:t>
      </w:r>
      <w:r w:rsidRPr="00082D80">
        <w:rPr>
          <w:rFonts w:ascii="Arial Narrow" w:hAnsi="Arial Narrow" w:cs="Tahoma"/>
          <w:sz w:val="22"/>
          <w:szCs w:val="22"/>
        </w:rPr>
        <w:t>extinción de la Fundación.</w:t>
      </w:r>
    </w:p>
    <w:p w14:paraId="037601AD" w14:textId="77777777" w:rsidR="004468C6" w:rsidRPr="00082D80" w:rsidRDefault="004468C6" w:rsidP="00B2524E">
      <w:pPr>
        <w:spacing w:line="360" w:lineRule="auto"/>
        <w:ind w:left="-284" w:right="-589"/>
        <w:jc w:val="both"/>
        <w:rPr>
          <w:rFonts w:ascii="Arial Narrow" w:hAnsi="Arial Narrow" w:cs="Arial"/>
          <w:sz w:val="22"/>
          <w:szCs w:val="22"/>
        </w:rPr>
      </w:pPr>
    </w:p>
    <w:sectPr w:rsidR="004468C6" w:rsidRPr="00082D80" w:rsidSect="00082D80">
      <w:headerReference w:type="default" r:id="rId7"/>
      <w:footerReference w:type="default" r:id="rId8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6368" w14:textId="77777777" w:rsidR="00337C69" w:rsidRDefault="00337C69">
      <w:r>
        <w:separator/>
      </w:r>
    </w:p>
  </w:endnote>
  <w:endnote w:type="continuationSeparator" w:id="0">
    <w:p w14:paraId="73B0E87F" w14:textId="77777777" w:rsidR="00337C69" w:rsidRDefault="0033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60025CAC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="006617F7" w:rsidRPr="0049582F">
        <w:rPr>
          <w:rStyle w:val="Hipervnculo"/>
          <w:rFonts w:ascii="Arial Narrow" w:hAnsi="Arial Narrow"/>
          <w:sz w:val="16"/>
          <w:szCs w:val="16"/>
        </w:rPr>
        <w:t>fundaciontaburiente@</w:t>
      </w:r>
    </w:hyperlink>
    <w:r w:rsidR="006617F7">
      <w:rPr>
        <w:rStyle w:val="Hipervnculo"/>
        <w:rFonts w:ascii="Arial Narrow" w:hAnsi="Arial Narrow"/>
        <w:sz w:val="16"/>
        <w:szCs w:val="16"/>
      </w:rPr>
      <w:t>funcataes.org</w:t>
    </w:r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362D08D3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B075" w14:textId="77777777" w:rsidR="00337C69" w:rsidRDefault="00337C69">
      <w:r>
        <w:separator/>
      </w:r>
    </w:p>
  </w:footnote>
  <w:footnote w:type="continuationSeparator" w:id="0">
    <w:p w14:paraId="0816ECC0" w14:textId="77777777" w:rsidR="00337C69" w:rsidRDefault="0033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552"/>
      <w:gridCol w:w="4678"/>
      <w:gridCol w:w="2268"/>
    </w:tblGrid>
    <w:tr w:rsidR="003E2AD9" w14:paraId="663A3AEF" w14:textId="77777777" w:rsidTr="006617F7">
      <w:trPr>
        <w:cantSplit/>
        <w:trHeight w:val="1064"/>
      </w:trPr>
      <w:tc>
        <w:tcPr>
          <w:tcW w:w="2552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621AA7EA">
                <wp:extent cx="1466850" cy="514933"/>
                <wp:effectExtent l="0" t="0" r="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3652" cy="5173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251CA0A7" w14:textId="77777777" w:rsidR="00082D80" w:rsidRPr="00082D80" w:rsidRDefault="00082D80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 w:rsidRPr="00082D80">
            <w:rPr>
              <w:rFonts w:ascii="Arial Narrow" w:hAnsi="Arial Narrow"/>
              <w:b/>
              <w:sz w:val="28"/>
              <w:szCs w:val="28"/>
            </w:rPr>
            <w:t>Estructura Orgánica</w:t>
          </w:r>
          <w:r>
            <w:rPr>
              <w:rFonts w:ascii="Arial Narrow" w:hAnsi="Arial Narrow"/>
              <w:b/>
              <w:sz w:val="28"/>
              <w:szCs w:val="28"/>
            </w:rPr>
            <w:t>: Órgano</w:t>
          </w:r>
          <w:r w:rsidRPr="00082D80">
            <w:rPr>
              <w:rFonts w:ascii="Arial Narrow" w:hAnsi="Arial Narrow"/>
              <w:b/>
              <w:sz w:val="28"/>
              <w:szCs w:val="28"/>
            </w:rPr>
            <w:t xml:space="preserve"> de Gobierno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2268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3C6CB85F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104F4E">
            <w:rPr>
              <w:b/>
              <w:bCs/>
              <w:sz w:val="20"/>
              <w:szCs w:val="24"/>
              <w:lang w:val="es-ES"/>
            </w:rPr>
            <w:t>2024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B64"/>
    <w:multiLevelType w:val="multilevel"/>
    <w:tmpl w:val="9A3A1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811FB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0E10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55A0D"/>
    <w:multiLevelType w:val="multilevel"/>
    <w:tmpl w:val="B5F88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234CF"/>
    <w:multiLevelType w:val="hybridMultilevel"/>
    <w:tmpl w:val="45D2EC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06613"/>
    <w:multiLevelType w:val="multilevel"/>
    <w:tmpl w:val="5D66A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011C73"/>
    <w:multiLevelType w:val="hybridMultilevel"/>
    <w:tmpl w:val="99A015DE"/>
    <w:lvl w:ilvl="0" w:tplc="0C0A0007">
      <w:start w:val="1"/>
      <w:numFmt w:val="bullet"/>
      <w:lvlText w:val="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60BDA"/>
    <w:multiLevelType w:val="hybridMultilevel"/>
    <w:tmpl w:val="CF9C31B6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7C676B9"/>
    <w:multiLevelType w:val="multilevel"/>
    <w:tmpl w:val="B05C5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6C0680"/>
    <w:multiLevelType w:val="multilevel"/>
    <w:tmpl w:val="2684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F213F"/>
    <w:multiLevelType w:val="multilevel"/>
    <w:tmpl w:val="50740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458509">
    <w:abstractNumId w:val="1"/>
  </w:num>
  <w:num w:numId="2" w16cid:durableId="874465833">
    <w:abstractNumId w:val="6"/>
  </w:num>
  <w:num w:numId="3" w16cid:durableId="1763647543">
    <w:abstractNumId w:val="2"/>
  </w:num>
  <w:num w:numId="4" w16cid:durableId="1617910472">
    <w:abstractNumId w:val="0"/>
  </w:num>
  <w:num w:numId="5" w16cid:durableId="1119102576">
    <w:abstractNumId w:val="9"/>
  </w:num>
  <w:num w:numId="6" w16cid:durableId="805784530">
    <w:abstractNumId w:val="5"/>
  </w:num>
  <w:num w:numId="7" w16cid:durableId="1170485992">
    <w:abstractNumId w:val="8"/>
  </w:num>
  <w:num w:numId="8" w16cid:durableId="1345277507">
    <w:abstractNumId w:val="3"/>
  </w:num>
  <w:num w:numId="9" w16cid:durableId="965239751">
    <w:abstractNumId w:val="10"/>
  </w:num>
  <w:num w:numId="10" w16cid:durableId="287013039">
    <w:abstractNumId w:val="7"/>
  </w:num>
  <w:num w:numId="11" w16cid:durableId="402606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EE9"/>
    <w:rsid w:val="000132B7"/>
    <w:rsid w:val="000334BA"/>
    <w:rsid w:val="00066B43"/>
    <w:rsid w:val="00082D80"/>
    <w:rsid w:val="000A2DAD"/>
    <w:rsid w:val="000D48E6"/>
    <w:rsid w:val="00104F4E"/>
    <w:rsid w:val="00146427"/>
    <w:rsid w:val="00175DAC"/>
    <w:rsid w:val="00177842"/>
    <w:rsid w:val="001B689A"/>
    <w:rsid w:val="001D37F0"/>
    <w:rsid w:val="001E7F33"/>
    <w:rsid w:val="002256DF"/>
    <w:rsid w:val="00231C0A"/>
    <w:rsid w:val="002352D9"/>
    <w:rsid w:val="002F6435"/>
    <w:rsid w:val="00337C69"/>
    <w:rsid w:val="003819C2"/>
    <w:rsid w:val="003A68B8"/>
    <w:rsid w:val="003E2AD9"/>
    <w:rsid w:val="00423D5C"/>
    <w:rsid w:val="004468C6"/>
    <w:rsid w:val="00476067"/>
    <w:rsid w:val="00477D55"/>
    <w:rsid w:val="00480E2B"/>
    <w:rsid w:val="004B7877"/>
    <w:rsid w:val="00552F92"/>
    <w:rsid w:val="005C48F8"/>
    <w:rsid w:val="005D250C"/>
    <w:rsid w:val="006072ED"/>
    <w:rsid w:val="00620032"/>
    <w:rsid w:val="00625C2E"/>
    <w:rsid w:val="006617F7"/>
    <w:rsid w:val="00680E60"/>
    <w:rsid w:val="006A75D6"/>
    <w:rsid w:val="006B50E0"/>
    <w:rsid w:val="006D22D4"/>
    <w:rsid w:val="006E2F22"/>
    <w:rsid w:val="007267C3"/>
    <w:rsid w:val="007551F5"/>
    <w:rsid w:val="007B249D"/>
    <w:rsid w:val="007C414B"/>
    <w:rsid w:val="007D703D"/>
    <w:rsid w:val="007E2CF0"/>
    <w:rsid w:val="00811324"/>
    <w:rsid w:val="0083188B"/>
    <w:rsid w:val="00845147"/>
    <w:rsid w:val="008859EB"/>
    <w:rsid w:val="008877EC"/>
    <w:rsid w:val="008967C4"/>
    <w:rsid w:val="008E7EF0"/>
    <w:rsid w:val="008F5ED7"/>
    <w:rsid w:val="00903C31"/>
    <w:rsid w:val="00905288"/>
    <w:rsid w:val="00905EB5"/>
    <w:rsid w:val="00943574"/>
    <w:rsid w:val="0094655E"/>
    <w:rsid w:val="00964ACF"/>
    <w:rsid w:val="009B108C"/>
    <w:rsid w:val="009C4AE3"/>
    <w:rsid w:val="00A249BB"/>
    <w:rsid w:val="00A479D8"/>
    <w:rsid w:val="00A70CCB"/>
    <w:rsid w:val="00A72990"/>
    <w:rsid w:val="00A82732"/>
    <w:rsid w:val="00AB1D32"/>
    <w:rsid w:val="00AB3023"/>
    <w:rsid w:val="00AC19FA"/>
    <w:rsid w:val="00AD4174"/>
    <w:rsid w:val="00AD5EE2"/>
    <w:rsid w:val="00B07EE9"/>
    <w:rsid w:val="00B16E05"/>
    <w:rsid w:val="00B2524E"/>
    <w:rsid w:val="00B77A5E"/>
    <w:rsid w:val="00C04024"/>
    <w:rsid w:val="00C12E10"/>
    <w:rsid w:val="00C4324B"/>
    <w:rsid w:val="00C53FE1"/>
    <w:rsid w:val="00C706D7"/>
    <w:rsid w:val="00C96DAD"/>
    <w:rsid w:val="00CB156C"/>
    <w:rsid w:val="00CC3D02"/>
    <w:rsid w:val="00D1050D"/>
    <w:rsid w:val="00D663FD"/>
    <w:rsid w:val="00DE427A"/>
    <w:rsid w:val="00DE59EC"/>
    <w:rsid w:val="00DE5DF2"/>
    <w:rsid w:val="00E174BC"/>
    <w:rsid w:val="00E71F94"/>
    <w:rsid w:val="00E94EA4"/>
    <w:rsid w:val="00EB6500"/>
    <w:rsid w:val="00EC2324"/>
    <w:rsid w:val="00ED30A0"/>
    <w:rsid w:val="00EE3BFF"/>
    <w:rsid w:val="00F76944"/>
    <w:rsid w:val="00F87D52"/>
    <w:rsid w:val="00F91F5C"/>
    <w:rsid w:val="00F932AC"/>
    <w:rsid w:val="00FD4774"/>
    <w:rsid w:val="00FE0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61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7</cp:revision>
  <cp:lastPrinted>2009-10-19T10:25:00Z</cp:lastPrinted>
  <dcterms:created xsi:type="dcterms:W3CDTF">2021-03-10T11:36:00Z</dcterms:created>
  <dcterms:modified xsi:type="dcterms:W3CDTF">2024-04-24T08:50:00Z</dcterms:modified>
</cp:coreProperties>
</file>