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06E98" w14:textId="77777777" w:rsidR="0086495B" w:rsidRPr="00C60206" w:rsidRDefault="0086495B" w:rsidP="00CB1D61">
      <w:pPr>
        <w:spacing w:before="9" w:line="276" w:lineRule="auto"/>
        <w:ind w:left="-284" w:right="-352"/>
        <w:jc w:val="both"/>
        <w:rPr>
          <w:rFonts w:ascii="Tahoma" w:eastAsia="Segoe UI" w:hAnsi="Tahoma" w:cs="Tahoma"/>
          <w:b/>
          <w:bCs/>
          <w:sz w:val="20"/>
          <w:szCs w:val="20"/>
        </w:rPr>
      </w:pPr>
    </w:p>
    <w:p w14:paraId="089E4408" w14:textId="77777777" w:rsidR="00285EB6" w:rsidRDefault="00285EB6" w:rsidP="00285EB6">
      <w:pPr>
        <w:tabs>
          <w:tab w:val="left" w:pos="2572"/>
        </w:tabs>
        <w:spacing w:line="276" w:lineRule="auto"/>
        <w:jc w:val="center"/>
        <w:rPr>
          <w:rFonts w:ascii="Arial" w:hAnsi="Arial" w:cs="Arial"/>
          <w:b/>
          <w:bCs/>
          <w:sz w:val="40"/>
          <w:szCs w:val="40"/>
        </w:rPr>
      </w:pPr>
      <w:r w:rsidRPr="00587398">
        <w:rPr>
          <w:rFonts w:ascii="Arial" w:hAnsi="Arial" w:cs="Arial"/>
          <w:b/>
          <w:bCs/>
          <w:sz w:val="40"/>
          <w:szCs w:val="40"/>
        </w:rPr>
        <w:t>REGLAMENTO DE REGIMEN INTERNO DEL</w:t>
      </w:r>
    </w:p>
    <w:p w14:paraId="40D2503E" w14:textId="52A6E848" w:rsidR="00285EB6" w:rsidRPr="00587398" w:rsidRDefault="00285EB6" w:rsidP="00285EB6">
      <w:pPr>
        <w:tabs>
          <w:tab w:val="left" w:pos="2572"/>
        </w:tabs>
        <w:spacing w:line="276" w:lineRule="auto"/>
        <w:jc w:val="center"/>
        <w:rPr>
          <w:sz w:val="40"/>
          <w:szCs w:val="40"/>
        </w:rPr>
      </w:pPr>
      <w:r>
        <w:rPr>
          <w:rFonts w:ascii="Arial" w:hAnsi="Arial" w:cs="Arial"/>
          <w:b/>
          <w:bCs/>
          <w:sz w:val="40"/>
          <w:szCs w:val="40"/>
        </w:rPr>
        <w:t xml:space="preserve">CENTRO OCUPACIONAL TABURIENTE </w:t>
      </w:r>
      <w:r w:rsidRPr="00587398">
        <w:rPr>
          <w:rFonts w:ascii="Arial" w:hAnsi="Arial" w:cs="Arial"/>
          <w:b/>
          <w:bCs/>
          <w:sz w:val="40"/>
          <w:szCs w:val="40"/>
        </w:rPr>
        <w:t>- FUNCATAES</w:t>
      </w:r>
    </w:p>
    <w:p w14:paraId="5F5D2D05" w14:textId="77777777" w:rsidR="00285EB6" w:rsidRDefault="00285EB6" w:rsidP="00285EB6">
      <w:pPr>
        <w:spacing w:line="276" w:lineRule="auto"/>
        <w:rPr>
          <w:rFonts w:ascii="Arial" w:hAnsi="Arial" w:cs="Arial"/>
          <w:sz w:val="48"/>
          <w:szCs w:val="48"/>
        </w:rPr>
      </w:pPr>
    </w:p>
    <w:p w14:paraId="695F9C3A" w14:textId="415EF14B" w:rsidR="0086495B" w:rsidRPr="00285EB6" w:rsidRDefault="00C60206" w:rsidP="00CB1D61">
      <w:pPr>
        <w:pStyle w:val="Ttulo1"/>
        <w:tabs>
          <w:tab w:val="left" w:pos="349"/>
        </w:tabs>
        <w:spacing w:before="41" w:line="276" w:lineRule="auto"/>
        <w:ind w:left="-284" w:right="-352" w:firstLine="0"/>
        <w:rPr>
          <w:rFonts w:ascii="Arial" w:hAnsi="Arial" w:cs="Arial"/>
          <w:b w:val="0"/>
          <w:bCs w:val="0"/>
        </w:rPr>
      </w:pPr>
      <w:r w:rsidRPr="00285EB6">
        <w:rPr>
          <w:rFonts w:ascii="Arial" w:hAnsi="Arial" w:cs="Arial"/>
        </w:rPr>
        <w:t xml:space="preserve">1.- </w:t>
      </w:r>
      <w:r w:rsidR="00D83BB9" w:rsidRPr="00285EB6">
        <w:rPr>
          <w:rFonts w:ascii="Arial" w:hAnsi="Arial" w:cs="Arial"/>
        </w:rPr>
        <w:t>INTRODUCCIÓN</w:t>
      </w:r>
    </w:p>
    <w:p w14:paraId="09212E0F" w14:textId="77777777" w:rsidR="00CB1D61" w:rsidRPr="00285EB6" w:rsidRDefault="00CB1D61" w:rsidP="00CB1D61">
      <w:pPr>
        <w:pStyle w:val="Textoindependiente"/>
        <w:ind w:left="-284" w:right="-352"/>
        <w:jc w:val="both"/>
        <w:rPr>
          <w:rFonts w:ascii="Arial" w:hAnsi="Arial" w:cs="Arial"/>
        </w:rPr>
      </w:pPr>
    </w:p>
    <w:p w14:paraId="13F94333" w14:textId="1AB411F2" w:rsidR="0086495B"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Un Centro Ocupacional tiene como fin procurar la integración de personas con discapacidad intelectual, mediante la realización de actividades laborales, personales y sociales que repercutan en el logro de una mayor autodeterminación, centrándonos en las capacidades de la persona, lo que es importante para ella y los apoyos que necesita, haciendo para ello el mayor uso posible de recursos comunitarios y de las redes naturales de apoyo y teniendo como prioridad la mejora de su calidad de vida.</w:t>
      </w:r>
    </w:p>
    <w:p w14:paraId="5C93C51B" w14:textId="77777777" w:rsidR="00033A45" w:rsidRPr="00285EB6" w:rsidRDefault="00033A45" w:rsidP="00CB1D61">
      <w:pPr>
        <w:pStyle w:val="Textoindependiente"/>
        <w:spacing w:line="276" w:lineRule="auto"/>
        <w:ind w:left="-284" w:right="-352"/>
        <w:jc w:val="both"/>
        <w:rPr>
          <w:rFonts w:ascii="Arial" w:hAnsi="Arial" w:cs="Arial"/>
        </w:rPr>
      </w:pPr>
    </w:p>
    <w:p w14:paraId="2BFD84E3" w14:textId="314AC9EB" w:rsidR="0086495B"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 xml:space="preserve">La </w:t>
      </w:r>
      <w:r w:rsidR="00DD5044" w:rsidRPr="00285EB6">
        <w:rPr>
          <w:rFonts w:ascii="Arial" w:hAnsi="Arial" w:cs="Arial"/>
        </w:rPr>
        <w:t>gestión y la evolución en su funcionamiento</w:t>
      </w:r>
      <w:r w:rsidRPr="00285EB6">
        <w:rPr>
          <w:rFonts w:ascii="Arial" w:hAnsi="Arial" w:cs="Arial"/>
        </w:rPr>
        <w:t xml:space="preserve"> del Centro Ocupacional</w:t>
      </w:r>
      <w:r w:rsidR="000877FC" w:rsidRPr="00285EB6">
        <w:rPr>
          <w:rFonts w:ascii="Arial" w:hAnsi="Arial" w:cs="Arial"/>
        </w:rPr>
        <w:t xml:space="preserve"> Taburiente</w:t>
      </w:r>
      <w:r w:rsidRPr="00285EB6">
        <w:rPr>
          <w:rFonts w:ascii="Arial" w:hAnsi="Arial" w:cs="Arial"/>
        </w:rPr>
        <w:t xml:space="preserve">, plantea la necesidad de desarrollar un Reglamento que pretende ser instrumento útil para delimitar la organización, funciones y comportamientos que afectan a todos los miembros y órganos que participan en la tarea educativa, formativa, ocupacional y </w:t>
      </w:r>
      <w:r w:rsidR="00D83BB9" w:rsidRPr="00285EB6">
        <w:rPr>
          <w:rFonts w:ascii="Arial" w:hAnsi="Arial" w:cs="Arial"/>
        </w:rPr>
        <w:t>pre laboral</w:t>
      </w:r>
      <w:r w:rsidRPr="00285EB6">
        <w:rPr>
          <w:rFonts w:ascii="Arial" w:hAnsi="Arial" w:cs="Arial"/>
        </w:rPr>
        <w:t xml:space="preserve"> de este</w:t>
      </w:r>
      <w:r w:rsidR="00700DA3" w:rsidRPr="00285EB6">
        <w:rPr>
          <w:rFonts w:ascii="Arial" w:hAnsi="Arial" w:cs="Arial"/>
        </w:rPr>
        <w:t xml:space="preserve"> </w:t>
      </w:r>
      <w:r w:rsidRPr="00285EB6">
        <w:rPr>
          <w:rFonts w:ascii="Arial" w:hAnsi="Arial" w:cs="Arial"/>
        </w:rPr>
        <w:t>Centro.</w:t>
      </w:r>
    </w:p>
    <w:p w14:paraId="37DFB768" w14:textId="77777777" w:rsidR="0086495B" w:rsidRPr="00285EB6" w:rsidRDefault="0086495B" w:rsidP="00CB1D61">
      <w:pPr>
        <w:spacing w:before="11" w:line="276" w:lineRule="auto"/>
        <w:ind w:left="-284" w:right="-352"/>
        <w:jc w:val="both"/>
        <w:rPr>
          <w:rFonts w:ascii="Arial" w:eastAsia="Segoe UI" w:hAnsi="Arial" w:cs="Arial"/>
        </w:rPr>
      </w:pPr>
    </w:p>
    <w:p w14:paraId="1C8BDA70" w14:textId="77777777" w:rsidR="0086495B" w:rsidRPr="00285EB6" w:rsidRDefault="00C60206" w:rsidP="00CB1D61">
      <w:pPr>
        <w:pStyle w:val="Ttulo1"/>
        <w:tabs>
          <w:tab w:val="left" w:pos="349"/>
        </w:tabs>
        <w:spacing w:line="276" w:lineRule="auto"/>
        <w:ind w:left="-284" w:right="-352" w:firstLine="0"/>
        <w:rPr>
          <w:rFonts w:ascii="Arial" w:hAnsi="Arial" w:cs="Arial"/>
          <w:b w:val="0"/>
          <w:bCs w:val="0"/>
        </w:rPr>
      </w:pPr>
      <w:r w:rsidRPr="00285EB6">
        <w:rPr>
          <w:rFonts w:ascii="Arial" w:hAnsi="Arial" w:cs="Arial"/>
        </w:rPr>
        <w:t xml:space="preserve">2.- </w:t>
      </w:r>
      <w:r w:rsidR="006518C0" w:rsidRPr="00285EB6">
        <w:rPr>
          <w:rFonts w:ascii="Arial" w:hAnsi="Arial" w:cs="Arial"/>
        </w:rPr>
        <w:t>DISPOSICIONES</w:t>
      </w:r>
      <w:r w:rsidR="00700DA3" w:rsidRPr="00285EB6">
        <w:rPr>
          <w:rFonts w:ascii="Arial" w:hAnsi="Arial" w:cs="Arial"/>
        </w:rPr>
        <w:t xml:space="preserve"> </w:t>
      </w:r>
      <w:r w:rsidR="00D83BB9" w:rsidRPr="00285EB6">
        <w:rPr>
          <w:rFonts w:ascii="Arial" w:hAnsi="Arial" w:cs="Arial"/>
        </w:rPr>
        <w:t>GENERALES</w:t>
      </w:r>
    </w:p>
    <w:p w14:paraId="24CF4F49" w14:textId="77777777" w:rsidR="00CB1D61" w:rsidRPr="00285EB6" w:rsidRDefault="00CB1D61" w:rsidP="00CB1D61">
      <w:pPr>
        <w:pStyle w:val="Textoindependiente"/>
        <w:ind w:left="-284" w:right="-352"/>
        <w:jc w:val="both"/>
        <w:rPr>
          <w:rFonts w:ascii="Arial" w:hAnsi="Arial" w:cs="Arial"/>
        </w:rPr>
      </w:pPr>
    </w:p>
    <w:p w14:paraId="3C47C35E" w14:textId="58F0B151" w:rsidR="00033A45"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 xml:space="preserve">A raíz de la Ley 13/1982 de 7 abril de Integración Social de </w:t>
      </w:r>
      <w:r w:rsidR="00C60206" w:rsidRPr="00285EB6">
        <w:rPr>
          <w:rFonts w:ascii="Arial" w:hAnsi="Arial" w:cs="Arial"/>
        </w:rPr>
        <w:t>Personas con Discapacidad</w:t>
      </w:r>
      <w:r w:rsidRPr="00285EB6">
        <w:rPr>
          <w:rFonts w:ascii="Arial" w:hAnsi="Arial" w:cs="Arial"/>
        </w:rPr>
        <w:t xml:space="preserve">, se introduce en la Legislación Española un sistema </w:t>
      </w:r>
      <w:r w:rsidR="00C60206" w:rsidRPr="00285EB6">
        <w:rPr>
          <w:rFonts w:ascii="Arial" w:hAnsi="Arial" w:cs="Arial"/>
        </w:rPr>
        <w:t>dirigido</w:t>
      </w:r>
      <w:r w:rsidRPr="00285EB6">
        <w:rPr>
          <w:rFonts w:ascii="Arial" w:hAnsi="Arial" w:cs="Arial"/>
        </w:rPr>
        <w:t xml:space="preserve"> a </w:t>
      </w:r>
      <w:r w:rsidR="00C60206" w:rsidRPr="00285EB6">
        <w:rPr>
          <w:rFonts w:ascii="Arial" w:hAnsi="Arial" w:cs="Arial"/>
        </w:rPr>
        <w:t>promover</w:t>
      </w:r>
      <w:r w:rsidRPr="00285EB6">
        <w:rPr>
          <w:rFonts w:ascii="Arial" w:hAnsi="Arial" w:cs="Arial"/>
        </w:rPr>
        <w:t xml:space="preserve"> la participación de las personas con discapacidad en </w:t>
      </w:r>
      <w:r w:rsidRPr="00285EB6">
        <w:rPr>
          <w:rFonts w:ascii="Arial" w:hAnsi="Arial" w:cs="Arial"/>
          <w:spacing w:val="-3"/>
        </w:rPr>
        <w:t xml:space="preserve">la </w:t>
      </w:r>
      <w:r w:rsidRPr="00285EB6">
        <w:rPr>
          <w:rFonts w:ascii="Arial" w:hAnsi="Arial" w:cs="Arial"/>
        </w:rPr>
        <w:t>sociedad, de acuerdo con las posibilidades personales de cada uno, que hará efectivo el disfrute de los derechos reconocidos en la Constitución</w:t>
      </w:r>
      <w:r w:rsidR="00700DA3" w:rsidRPr="00285EB6">
        <w:rPr>
          <w:rFonts w:ascii="Arial" w:hAnsi="Arial" w:cs="Arial"/>
        </w:rPr>
        <w:t xml:space="preserve"> </w:t>
      </w:r>
      <w:r w:rsidRPr="00285EB6">
        <w:rPr>
          <w:rFonts w:ascii="Arial" w:hAnsi="Arial" w:cs="Arial"/>
        </w:rPr>
        <w:t>Española.</w:t>
      </w:r>
    </w:p>
    <w:p w14:paraId="281ECE55" w14:textId="77777777" w:rsidR="00033A45" w:rsidRPr="00285EB6" w:rsidRDefault="00033A45" w:rsidP="00CB1D61">
      <w:pPr>
        <w:pStyle w:val="Textoindependiente"/>
        <w:spacing w:line="276" w:lineRule="auto"/>
        <w:ind w:left="-284" w:right="-352"/>
        <w:jc w:val="both"/>
        <w:rPr>
          <w:rFonts w:ascii="Arial" w:hAnsi="Arial" w:cs="Arial"/>
        </w:rPr>
      </w:pPr>
    </w:p>
    <w:p w14:paraId="40DE5CE9" w14:textId="77777777" w:rsidR="00033A45"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El art. 53 de la mencionada Ley establece el Servicio Social de Centros Ocupac</w:t>
      </w:r>
      <w:r w:rsidR="00CC452F" w:rsidRPr="00285EB6">
        <w:rPr>
          <w:rFonts w:ascii="Arial" w:hAnsi="Arial" w:cs="Arial"/>
        </w:rPr>
        <w:t xml:space="preserve">ionales para garantizar </w:t>
      </w:r>
      <w:r w:rsidR="00EC38B4" w:rsidRPr="00285EB6">
        <w:rPr>
          <w:rFonts w:ascii="Arial" w:hAnsi="Arial" w:cs="Arial"/>
        </w:rPr>
        <w:t xml:space="preserve">a </w:t>
      </w:r>
      <w:r w:rsidR="00033A45" w:rsidRPr="00285EB6">
        <w:rPr>
          <w:rFonts w:ascii="Arial" w:hAnsi="Arial" w:cs="Arial"/>
        </w:rPr>
        <w:t xml:space="preserve">aquellas personas con un alto grado </w:t>
      </w:r>
      <w:r w:rsidRPr="00285EB6">
        <w:rPr>
          <w:rFonts w:ascii="Arial" w:hAnsi="Arial" w:cs="Arial"/>
        </w:rPr>
        <w:t>de</w:t>
      </w:r>
      <w:r w:rsidR="00033A45" w:rsidRPr="00285EB6">
        <w:rPr>
          <w:rFonts w:ascii="Arial" w:hAnsi="Arial" w:cs="Arial"/>
        </w:rPr>
        <w:t xml:space="preserve"> d</w:t>
      </w:r>
      <w:r w:rsidRPr="00285EB6">
        <w:rPr>
          <w:rFonts w:ascii="Arial" w:hAnsi="Arial" w:cs="Arial"/>
        </w:rPr>
        <w:t>iscapacidad la realización de actividades o labores ocupacionales y la prestación de ajuste personal y</w:t>
      </w:r>
      <w:r w:rsidR="00687839" w:rsidRPr="00285EB6">
        <w:rPr>
          <w:rFonts w:ascii="Arial" w:hAnsi="Arial" w:cs="Arial"/>
        </w:rPr>
        <w:t xml:space="preserve"> </w:t>
      </w:r>
      <w:r w:rsidRPr="00285EB6">
        <w:rPr>
          <w:rFonts w:ascii="Arial" w:hAnsi="Arial" w:cs="Arial"/>
        </w:rPr>
        <w:t>social.</w:t>
      </w:r>
    </w:p>
    <w:p w14:paraId="2D9F1BCE" w14:textId="77777777" w:rsidR="00231AA5" w:rsidRPr="00285EB6" w:rsidRDefault="00231AA5" w:rsidP="00CB1D61">
      <w:pPr>
        <w:pStyle w:val="Textoindependiente"/>
        <w:spacing w:line="276" w:lineRule="auto"/>
        <w:ind w:left="-284" w:right="-352"/>
        <w:jc w:val="both"/>
        <w:rPr>
          <w:rFonts w:ascii="Arial" w:hAnsi="Arial" w:cs="Arial"/>
        </w:rPr>
      </w:pPr>
    </w:p>
    <w:p w14:paraId="4BFA7A6A" w14:textId="77777777" w:rsidR="0086495B" w:rsidRPr="00285EB6" w:rsidRDefault="006518C0" w:rsidP="00CB1D61">
      <w:pPr>
        <w:pStyle w:val="Textoindependiente"/>
        <w:spacing w:before="7" w:line="276" w:lineRule="auto"/>
        <w:ind w:left="-284" w:right="-352"/>
        <w:jc w:val="both"/>
        <w:rPr>
          <w:rFonts w:ascii="Arial" w:hAnsi="Arial" w:cs="Arial"/>
        </w:rPr>
      </w:pPr>
      <w:r w:rsidRPr="00285EB6">
        <w:rPr>
          <w:rFonts w:ascii="Arial" w:hAnsi="Arial" w:cs="Arial"/>
        </w:rPr>
        <w:t>De esta manera, en desarrollo del citado pre</w:t>
      </w:r>
      <w:r w:rsidR="00C60206" w:rsidRPr="00285EB6">
        <w:rPr>
          <w:rFonts w:ascii="Arial" w:hAnsi="Arial" w:cs="Arial"/>
        </w:rPr>
        <w:t xml:space="preserve">cepto de la Ley de Integración </w:t>
      </w:r>
      <w:r w:rsidRPr="00285EB6">
        <w:rPr>
          <w:rFonts w:ascii="Arial" w:hAnsi="Arial" w:cs="Arial"/>
        </w:rPr>
        <w:t xml:space="preserve">Social del Minusválido, el Real Decreto 2274/85 de 4 de Diciembre, por el que se regulan los Centros Ocupacionales para </w:t>
      </w:r>
      <w:r w:rsidR="00033A45" w:rsidRPr="00285EB6">
        <w:rPr>
          <w:rFonts w:ascii="Arial" w:hAnsi="Arial" w:cs="Arial"/>
        </w:rPr>
        <w:t xml:space="preserve">personas con discapacidad </w:t>
      </w:r>
      <w:r w:rsidRPr="00285EB6">
        <w:rPr>
          <w:rFonts w:ascii="Arial" w:hAnsi="Arial" w:cs="Arial"/>
        </w:rPr>
        <w:t xml:space="preserve">y que define este como un medio adecuado para la superación de los obstáculos que encuentran </w:t>
      </w:r>
      <w:r w:rsidR="00033A45" w:rsidRPr="00285EB6">
        <w:rPr>
          <w:rFonts w:ascii="Arial" w:hAnsi="Arial" w:cs="Arial"/>
        </w:rPr>
        <w:t xml:space="preserve">estas personas </w:t>
      </w:r>
      <w:r w:rsidRPr="00285EB6">
        <w:rPr>
          <w:rFonts w:ascii="Arial" w:hAnsi="Arial" w:cs="Arial"/>
        </w:rPr>
        <w:t xml:space="preserve">en el proceso de Integración Social, </w:t>
      </w:r>
      <w:r w:rsidR="00687839" w:rsidRPr="00285EB6">
        <w:rPr>
          <w:rFonts w:ascii="Arial" w:hAnsi="Arial" w:cs="Arial"/>
        </w:rPr>
        <w:t>y tomando</w:t>
      </w:r>
      <w:r w:rsidR="00C60206" w:rsidRPr="00285EB6">
        <w:rPr>
          <w:rFonts w:ascii="Arial" w:hAnsi="Arial" w:cs="Arial"/>
        </w:rPr>
        <w:t>,</w:t>
      </w:r>
      <w:r w:rsidR="00687839" w:rsidRPr="00285EB6">
        <w:rPr>
          <w:rFonts w:ascii="Arial" w:hAnsi="Arial" w:cs="Arial"/>
        </w:rPr>
        <w:t xml:space="preserve"> asimismo como referencia el Reglamento de los Centros con Discapacidad de La Palma, publicado el 11 de agosto de 2014 en el Boletín Oficial de la Provincia de Santa Cruz de Tenerife, </w:t>
      </w:r>
      <w:r w:rsidRPr="00285EB6">
        <w:rPr>
          <w:rFonts w:ascii="Arial" w:hAnsi="Arial" w:cs="Arial"/>
        </w:rPr>
        <w:t xml:space="preserve">el Centro Ocupacional </w:t>
      </w:r>
      <w:r w:rsidR="003C450F" w:rsidRPr="00285EB6">
        <w:rPr>
          <w:rFonts w:ascii="Arial" w:hAnsi="Arial" w:cs="Arial"/>
        </w:rPr>
        <w:t>Taburiente</w:t>
      </w:r>
      <w:r w:rsidRPr="00285EB6">
        <w:rPr>
          <w:rFonts w:ascii="Arial" w:hAnsi="Arial" w:cs="Arial"/>
        </w:rPr>
        <w:t>, contará con un Reglamento de Régimen interior,  que tendrá el siguiente contenido</w:t>
      </w:r>
      <w:r w:rsidR="00700DA3" w:rsidRPr="00285EB6">
        <w:rPr>
          <w:rFonts w:ascii="Arial" w:hAnsi="Arial" w:cs="Arial"/>
        </w:rPr>
        <w:t xml:space="preserve"> </w:t>
      </w:r>
      <w:r w:rsidRPr="00285EB6">
        <w:rPr>
          <w:rFonts w:ascii="Arial" w:hAnsi="Arial" w:cs="Arial"/>
        </w:rPr>
        <w:t>mínimo:</w:t>
      </w:r>
    </w:p>
    <w:p w14:paraId="63370069" w14:textId="77777777" w:rsidR="00033A45" w:rsidRPr="00285EB6" w:rsidRDefault="00033A45" w:rsidP="00CB1D61">
      <w:pPr>
        <w:pStyle w:val="Textoindependiente"/>
        <w:spacing w:line="276" w:lineRule="auto"/>
        <w:ind w:left="-284" w:right="-352"/>
        <w:jc w:val="both"/>
        <w:rPr>
          <w:rFonts w:ascii="Arial" w:hAnsi="Arial" w:cs="Arial"/>
        </w:rPr>
      </w:pPr>
    </w:p>
    <w:p w14:paraId="5017960F"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Introducción.</w:t>
      </w:r>
    </w:p>
    <w:p w14:paraId="33E49617"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Disposiciones</w:t>
      </w:r>
      <w:r w:rsidR="00700DA3" w:rsidRPr="00285EB6">
        <w:rPr>
          <w:rFonts w:ascii="Arial" w:hAnsi="Arial" w:cs="Arial"/>
        </w:rPr>
        <w:t xml:space="preserve"> </w:t>
      </w:r>
      <w:r w:rsidRPr="00285EB6">
        <w:rPr>
          <w:rFonts w:ascii="Arial" w:hAnsi="Arial" w:cs="Arial"/>
        </w:rPr>
        <w:t>Generales.</w:t>
      </w:r>
    </w:p>
    <w:p w14:paraId="635EC59F"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Objeto.</w:t>
      </w:r>
    </w:p>
    <w:p w14:paraId="45D059BA"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lastRenderedPageBreak/>
        <w:t>Ámbito de</w:t>
      </w:r>
      <w:r w:rsidR="00700DA3" w:rsidRPr="00285EB6">
        <w:rPr>
          <w:rFonts w:ascii="Arial" w:hAnsi="Arial" w:cs="Arial"/>
        </w:rPr>
        <w:t xml:space="preserve"> </w:t>
      </w:r>
      <w:r w:rsidRPr="00285EB6">
        <w:rPr>
          <w:rFonts w:ascii="Arial" w:hAnsi="Arial" w:cs="Arial"/>
        </w:rPr>
        <w:t>aplicación.</w:t>
      </w:r>
    </w:p>
    <w:p w14:paraId="650EFCCD"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Principios Generales del Funcionamiento del</w:t>
      </w:r>
      <w:r w:rsidR="00700DA3" w:rsidRPr="00285EB6">
        <w:rPr>
          <w:rFonts w:ascii="Arial" w:hAnsi="Arial" w:cs="Arial"/>
        </w:rPr>
        <w:t xml:space="preserve"> </w:t>
      </w:r>
      <w:r w:rsidRPr="00285EB6">
        <w:rPr>
          <w:rFonts w:ascii="Arial" w:hAnsi="Arial" w:cs="Arial"/>
        </w:rPr>
        <w:t>Centro.</w:t>
      </w:r>
    </w:p>
    <w:p w14:paraId="0B052236"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Organización del</w:t>
      </w:r>
      <w:r w:rsidR="00700DA3" w:rsidRPr="00285EB6">
        <w:rPr>
          <w:rFonts w:ascii="Arial" w:hAnsi="Arial" w:cs="Arial"/>
        </w:rPr>
        <w:t xml:space="preserve"> </w:t>
      </w:r>
      <w:r w:rsidRPr="00285EB6">
        <w:rPr>
          <w:rFonts w:ascii="Arial" w:hAnsi="Arial" w:cs="Arial"/>
        </w:rPr>
        <w:t>Centro.</w:t>
      </w:r>
    </w:p>
    <w:p w14:paraId="5EFE2E02"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Documentación de Organización</w:t>
      </w:r>
      <w:r w:rsidR="00700DA3" w:rsidRPr="00285EB6">
        <w:rPr>
          <w:rFonts w:ascii="Arial" w:hAnsi="Arial" w:cs="Arial"/>
        </w:rPr>
        <w:t xml:space="preserve"> </w:t>
      </w:r>
      <w:r w:rsidRPr="00285EB6">
        <w:rPr>
          <w:rFonts w:ascii="Arial" w:hAnsi="Arial" w:cs="Arial"/>
        </w:rPr>
        <w:t>Interna.</w:t>
      </w:r>
    </w:p>
    <w:p w14:paraId="5837EC00"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Capacidad.</w:t>
      </w:r>
    </w:p>
    <w:p w14:paraId="74659DB4" w14:textId="77777777" w:rsidR="00231AA5"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Horario y</w:t>
      </w:r>
      <w:r w:rsidR="00700DA3" w:rsidRPr="00285EB6">
        <w:rPr>
          <w:rFonts w:ascii="Arial" w:hAnsi="Arial" w:cs="Arial"/>
        </w:rPr>
        <w:t xml:space="preserve"> </w:t>
      </w:r>
      <w:r w:rsidRPr="00285EB6">
        <w:rPr>
          <w:rFonts w:ascii="Arial" w:hAnsi="Arial" w:cs="Arial"/>
        </w:rPr>
        <w:t>Calendario.</w:t>
      </w:r>
    </w:p>
    <w:p w14:paraId="795FFD32"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Usuarios.</w:t>
      </w:r>
    </w:p>
    <w:p w14:paraId="72815C46"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Programa de Habilitación</w:t>
      </w:r>
      <w:r w:rsidR="00700DA3" w:rsidRPr="00285EB6">
        <w:rPr>
          <w:rFonts w:ascii="Arial" w:hAnsi="Arial" w:cs="Arial"/>
        </w:rPr>
        <w:t xml:space="preserve"> </w:t>
      </w:r>
      <w:r w:rsidRPr="00285EB6">
        <w:rPr>
          <w:rFonts w:ascii="Arial" w:hAnsi="Arial" w:cs="Arial"/>
        </w:rPr>
        <w:t>Individual.</w:t>
      </w:r>
    </w:p>
    <w:p w14:paraId="67BDE609"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Actividades Complementarias y</w:t>
      </w:r>
      <w:r w:rsidR="00700DA3" w:rsidRPr="00285EB6">
        <w:rPr>
          <w:rFonts w:ascii="Arial" w:hAnsi="Arial" w:cs="Arial"/>
        </w:rPr>
        <w:t xml:space="preserve"> </w:t>
      </w:r>
      <w:r w:rsidRPr="00285EB6">
        <w:rPr>
          <w:rFonts w:ascii="Arial" w:hAnsi="Arial" w:cs="Arial"/>
        </w:rPr>
        <w:t>Extraordinarias</w:t>
      </w:r>
      <w:r w:rsidR="00231AA5" w:rsidRPr="00285EB6">
        <w:rPr>
          <w:rFonts w:ascii="Arial" w:hAnsi="Arial" w:cs="Arial"/>
        </w:rPr>
        <w:t>.</w:t>
      </w:r>
    </w:p>
    <w:p w14:paraId="7B2EC3CD"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Régimen de</w:t>
      </w:r>
      <w:r w:rsidR="00700DA3" w:rsidRPr="00285EB6">
        <w:rPr>
          <w:rFonts w:ascii="Arial" w:hAnsi="Arial" w:cs="Arial"/>
        </w:rPr>
        <w:t xml:space="preserve"> </w:t>
      </w:r>
      <w:r w:rsidRPr="00285EB6">
        <w:rPr>
          <w:rFonts w:ascii="Arial" w:hAnsi="Arial" w:cs="Arial"/>
        </w:rPr>
        <w:t>Acceso.</w:t>
      </w:r>
    </w:p>
    <w:p w14:paraId="4C1A9C30"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Lista de</w:t>
      </w:r>
      <w:r w:rsidR="00700DA3" w:rsidRPr="00285EB6">
        <w:rPr>
          <w:rFonts w:ascii="Arial" w:hAnsi="Arial" w:cs="Arial"/>
        </w:rPr>
        <w:t xml:space="preserve"> </w:t>
      </w:r>
      <w:r w:rsidRPr="00285EB6">
        <w:rPr>
          <w:rFonts w:ascii="Arial" w:hAnsi="Arial" w:cs="Arial"/>
        </w:rPr>
        <w:t>Espera.</w:t>
      </w:r>
    </w:p>
    <w:p w14:paraId="33E6BC13"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Causas de</w:t>
      </w:r>
      <w:r w:rsidR="00700DA3" w:rsidRPr="00285EB6">
        <w:rPr>
          <w:rFonts w:ascii="Arial" w:hAnsi="Arial" w:cs="Arial"/>
        </w:rPr>
        <w:t xml:space="preserve"> </w:t>
      </w:r>
      <w:r w:rsidRPr="00285EB6">
        <w:rPr>
          <w:rFonts w:ascii="Arial" w:hAnsi="Arial" w:cs="Arial"/>
        </w:rPr>
        <w:t>Exclusión.</w:t>
      </w:r>
    </w:p>
    <w:p w14:paraId="35C9E830"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Incorporación al</w:t>
      </w:r>
      <w:r w:rsidR="00700DA3" w:rsidRPr="00285EB6">
        <w:rPr>
          <w:rFonts w:ascii="Arial" w:hAnsi="Arial" w:cs="Arial"/>
        </w:rPr>
        <w:t xml:space="preserve"> </w:t>
      </w:r>
      <w:r w:rsidRPr="00285EB6">
        <w:rPr>
          <w:rFonts w:ascii="Arial" w:hAnsi="Arial" w:cs="Arial"/>
        </w:rPr>
        <w:t>Centro.</w:t>
      </w:r>
    </w:p>
    <w:p w14:paraId="1DDD57A0" w14:textId="77777777" w:rsidR="00C60206"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Periodo de Observación y</w:t>
      </w:r>
      <w:r w:rsidR="00700DA3" w:rsidRPr="00285EB6">
        <w:rPr>
          <w:rFonts w:ascii="Arial" w:hAnsi="Arial" w:cs="Arial"/>
        </w:rPr>
        <w:t xml:space="preserve"> </w:t>
      </w:r>
      <w:r w:rsidRPr="00285EB6">
        <w:rPr>
          <w:rFonts w:ascii="Arial" w:hAnsi="Arial" w:cs="Arial"/>
        </w:rPr>
        <w:t>Adaptación.</w:t>
      </w:r>
    </w:p>
    <w:p w14:paraId="4F7754F7" w14:textId="77777777" w:rsidR="00C60206"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Causas de</w:t>
      </w:r>
      <w:r w:rsidR="00700DA3" w:rsidRPr="00285EB6">
        <w:rPr>
          <w:rFonts w:ascii="Arial" w:hAnsi="Arial" w:cs="Arial"/>
        </w:rPr>
        <w:t xml:space="preserve"> </w:t>
      </w:r>
      <w:r w:rsidRPr="00285EB6">
        <w:rPr>
          <w:rFonts w:ascii="Arial" w:hAnsi="Arial" w:cs="Arial"/>
        </w:rPr>
        <w:t>Baja</w:t>
      </w:r>
      <w:r w:rsidR="00231AA5" w:rsidRPr="00285EB6">
        <w:rPr>
          <w:rFonts w:ascii="Arial" w:hAnsi="Arial" w:cs="Arial"/>
        </w:rPr>
        <w:t>.</w:t>
      </w:r>
    </w:p>
    <w:p w14:paraId="30035848" w14:textId="77777777" w:rsidR="00C60206"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Derecho de Reserva de</w:t>
      </w:r>
      <w:r w:rsidR="00700DA3" w:rsidRPr="00285EB6">
        <w:rPr>
          <w:rFonts w:ascii="Arial" w:hAnsi="Arial" w:cs="Arial"/>
        </w:rPr>
        <w:t xml:space="preserve"> </w:t>
      </w:r>
      <w:r w:rsidRPr="00285EB6">
        <w:rPr>
          <w:rFonts w:ascii="Arial" w:hAnsi="Arial" w:cs="Arial"/>
        </w:rPr>
        <w:t>Plaza.</w:t>
      </w:r>
    </w:p>
    <w:p w14:paraId="0B5E7FC0" w14:textId="77777777" w:rsidR="00F25880"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Der</w:t>
      </w:r>
      <w:r w:rsidR="00231AA5" w:rsidRPr="00285EB6">
        <w:rPr>
          <w:rFonts w:ascii="Arial" w:hAnsi="Arial" w:cs="Arial"/>
        </w:rPr>
        <w:t>echos y Deberes de los Usuarios.</w:t>
      </w:r>
    </w:p>
    <w:p w14:paraId="4357A811" w14:textId="77777777" w:rsidR="00F25880"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Normas</w:t>
      </w:r>
      <w:r w:rsidR="00700DA3" w:rsidRPr="00285EB6">
        <w:rPr>
          <w:rFonts w:ascii="Arial" w:hAnsi="Arial" w:cs="Arial"/>
        </w:rPr>
        <w:t xml:space="preserve"> </w:t>
      </w:r>
      <w:r w:rsidRPr="00285EB6">
        <w:rPr>
          <w:rFonts w:ascii="Arial" w:hAnsi="Arial" w:cs="Arial"/>
        </w:rPr>
        <w:t>Generales.</w:t>
      </w:r>
    </w:p>
    <w:p w14:paraId="14D75A50"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Normas de</w:t>
      </w:r>
      <w:r w:rsidR="00700DA3" w:rsidRPr="00285EB6">
        <w:rPr>
          <w:rFonts w:ascii="Arial" w:hAnsi="Arial" w:cs="Arial"/>
        </w:rPr>
        <w:t xml:space="preserve"> </w:t>
      </w:r>
      <w:r w:rsidRPr="00285EB6">
        <w:rPr>
          <w:rFonts w:ascii="Arial" w:hAnsi="Arial" w:cs="Arial"/>
        </w:rPr>
        <w:t>Convivencia.</w:t>
      </w:r>
    </w:p>
    <w:p w14:paraId="24B06324"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Régimen</w:t>
      </w:r>
      <w:r w:rsidR="00700DA3" w:rsidRPr="00285EB6">
        <w:rPr>
          <w:rFonts w:ascii="Arial" w:hAnsi="Arial" w:cs="Arial"/>
        </w:rPr>
        <w:t xml:space="preserve"> </w:t>
      </w:r>
      <w:r w:rsidRPr="00285EB6">
        <w:rPr>
          <w:rFonts w:ascii="Arial" w:hAnsi="Arial" w:cs="Arial"/>
        </w:rPr>
        <w:t>Disciplinario.</w:t>
      </w:r>
    </w:p>
    <w:p w14:paraId="1DD818C6" w14:textId="77777777" w:rsidR="0086495B"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Personal del</w:t>
      </w:r>
      <w:r w:rsidR="00700DA3" w:rsidRPr="00285EB6">
        <w:rPr>
          <w:rFonts w:ascii="Arial" w:hAnsi="Arial" w:cs="Arial"/>
        </w:rPr>
        <w:t xml:space="preserve"> </w:t>
      </w:r>
      <w:r w:rsidRPr="00285EB6">
        <w:rPr>
          <w:rFonts w:ascii="Arial" w:hAnsi="Arial" w:cs="Arial"/>
        </w:rPr>
        <w:t>Centro.</w:t>
      </w:r>
    </w:p>
    <w:p w14:paraId="063B1C5B" w14:textId="77777777" w:rsidR="00F25880"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Voluntariado</w:t>
      </w:r>
      <w:r w:rsidR="00231AA5" w:rsidRPr="00285EB6">
        <w:rPr>
          <w:rFonts w:ascii="Arial" w:hAnsi="Arial" w:cs="Arial"/>
        </w:rPr>
        <w:t>.</w:t>
      </w:r>
    </w:p>
    <w:p w14:paraId="24BB79EB" w14:textId="77777777" w:rsidR="00F25880" w:rsidRPr="00285EB6" w:rsidRDefault="006518C0" w:rsidP="00780AB7">
      <w:pPr>
        <w:pStyle w:val="Prrafodelista"/>
        <w:numPr>
          <w:ilvl w:val="0"/>
          <w:numId w:val="20"/>
        </w:numPr>
        <w:spacing w:line="276" w:lineRule="auto"/>
        <w:ind w:left="142" w:hanging="426"/>
        <w:rPr>
          <w:rFonts w:ascii="Arial" w:eastAsia="Segoe UI" w:hAnsi="Arial" w:cs="Arial"/>
        </w:rPr>
      </w:pPr>
      <w:r w:rsidRPr="00285EB6">
        <w:rPr>
          <w:rFonts w:ascii="Arial" w:hAnsi="Arial" w:cs="Arial"/>
        </w:rPr>
        <w:t>Disposición</w:t>
      </w:r>
      <w:r w:rsidR="00700DA3" w:rsidRPr="00285EB6">
        <w:rPr>
          <w:rFonts w:ascii="Arial" w:hAnsi="Arial" w:cs="Arial"/>
        </w:rPr>
        <w:t xml:space="preserve"> </w:t>
      </w:r>
      <w:r w:rsidRPr="00285EB6">
        <w:rPr>
          <w:rFonts w:ascii="Arial" w:hAnsi="Arial" w:cs="Arial"/>
        </w:rPr>
        <w:t>Adicional.</w:t>
      </w:r>
    </w:p>
    <w:p w14:paraId="47410250" w14:textId="77777777" w:rsidR="0086495B" w:rsidRPr="00285EB6" w:rsidRDefault="0086495B" w:rsidP="00CB1D61">
      <w:pPr>
        <w:spacing w:line="276" w:lineRule="auto"/>
        <w:ind w:left="-284" w:right="-352"/>
        <w:jc w:val="both"/>
        <w:rPr>
          <w:rFonts w:ascii="Arial" w:eastAsia="Segoe UI" w:hAnsi="Arial" w:cs="Arial"/>
        </w:rPr>
      </w:pPr>
    </w:p>
    <w:p w14:paraId="24029E04" w14:textId="77777777" w:rsidR="0086495B" w:rsidRPr="00285EB6" w:rsidRDefault="00C60206" w:rsidP="00CB1D61">
      <w:pPr>
        <w:pStyle w:val="Ttulo1"/>
        <w:tabs>
          <w:tab w:val="left" w:pos="349"/>
        </w:tabs>
        <w:spacing w:line="276" w:lineRule="auto"/>
        <w:ind w:left="-284" w:right="-352" w:firstLine="0"/>
        <w:rPr>
          <w:rFonts w:ascii="Arial" w:hAnsi="Arial" w:cs="Arial"/>
        </w:rPr>
      </w:pPr>
      <w:r w:rsidRPr="00285EB6">
        <w:rPr>
          <w:rFonts w:ascii="Arial" w:hAnsi="Arial" w:cs="Arial"/>
        </w:rPr>
        <w:t xml:space="preserve">3.- </w:t>
      </w:r>
      <w:r w:rsidR="006518C0" w:rsidRPr="00285EB6">
        <w:rPr>
          <w:rFonts w:ascii="Arial" w:hAnsi="Arial" w:cs="Arial"/>
        </w:rPr>
        <w:t>OBJETO</w:t>
      </w:r>
    </w:p>
    <w:p w14:paraId="09512379" w14:textId="77777777" w:rsidR="00CB1D61" w:rsidRPr="00285EB6" w:rsidRDefault="00CB1D61" w:rsidP="00CB1D61">
      <w:pPr>
        <w:pStyle w:val="Textoindependiente"/>
        <w:ind w:left="-284" w:right="-352"/>
        <w:jc w:val="both"/>
        <w:rPr>
          <w:rFonts w:ascii="Arial" w:hAnsi="Arial" w:cs="Arial"/>
        </w:rPr>
      </w:pPr>
    </w:p>
    <w:p w14:paraId="1374C8F6" w14:textId="6186BEC3" w:rsidR="0086495B"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Regular la organización y funcionamiento in</w:t>
      </w:r>
      <w:r w:rsidR="003C450F" w:rsidRPr="00285EB6">
        <w:rPr>
          <w:rFonts w:ascii="Arial" w:hAnsi="Arial" w:cs="Arial"/>
        </w:rPr>
        <w:t>terno del Centro Ocupacional Taburiente.</w:t>
      </w:r>
    </w:p>
    <w:p w14:paraId="024E401D" w14:textId="77777777" w:rsidR="0086495B" w:rsidRPr="00285EB6" w:rsidRDefault="00C60206" w:rsidP="00CB1D61">
      <w:pPr>
        <w:pStyle w:val="Ttulo1"/>
        <w:tabs>
          <w:tab w:val="left" w:pos="349"/>
        </w:tabs>
        <w:spacing w:before="147" w:line="276" w:lineRule="auto"/>
        <w:ind w:left="-284" w:right="-352" w:firstLine="0"/>
        <w:rPr>
          <w:rFonts w:ascii="Arial" w:hAnsi="Arial" w:cs="Arial"/>
          <w:b w:val="0"/>
          <w:bCs w:val="0"/>
        </w:rPr>
      </w:pPr>
      <w:r w:rsidRPr="00285EB6">
        <w:rPr>
          <w:rFonts w:ascii="Arial" w:hAnsi="Arial" w:cs="Arial"/>
        </w:rPr>
        <w:t xml:space="preserve">4.- </w:t>
      </w:r>
      <w:r w:rsidR="00D83BB9" w:rsidRPr="00285EB6">
        <w:rPr>
          <w:rFonts w:ascii="Arial" w:hAnsi="Arial" w:cs="Arial"/>
        </w:rPr>
        <w:t>ÁMBITO DE</w:t>
      </w:r>
      <w:r w:rsidRPr="00285EB6">
        <w:rPr>
          <w:rFonts w:ascii="Arial" w:hAnsi="Arial" w:cs="Arial"/>
        </w:rPr>
        <w:t xml:space="preserve"> </w:t>
      </w:r>
      <w:r w:rsidR="00D83BB9" w:rsidRPr="00285EB6">
        <w:rPr>
          <w:rFonts w:ascii="Arial" w:hAnsi="Arial" w:cs="Arial"/>
        </w:rPr>
        <w:t>APLICACIÓN</w:t>
      </w:r>
    </w:p>
    <w:p w14:paraId="04FA2C92" w14:textId="77777777" w:rsidR="00CB1D61" w:rsidRPr="00285EB6" w:rsidRDefault="00CB1D61" w:rsidP="00CB1D61">
      <w:pPr>
        <w:pStyle w:val="Textoindependiente"/>
        <w:ind w:left="-284" w:right="-352"/>
        <w:jc w:val="both"/>
        <w:rPr>
          <w:rFonts w:ascii="Arial" w:hAnsi="Arial" w:cs="Arial"/>
        </w:rPr>
      </w:pPr>
    </w:p>
    <w:p w14:paraId="63FEC117" w14:textId="6CB2086D" w:rsidR="00DD5044"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El presente Reglamento tiene carácter obligatorio para todo el personal que presta sus servicios en dicho recurso, así como para los usuarios del mismo y su</w:t>
      </w:r>
      <w:r w:rsidR="00D83BB9" w:rsidRPr="00285EB6">
        <w:rPr>
          <w:rFonts w:ascii="Arial" w:hAnsi="Arial" w:cs="Arial"/>
        </w:rPr>
        <w:t>s</w:t>
      </w:r>
      <w:r w:rsidRPr="00285EB6">
        <w:rPr>
          <w:rFonts w:ascii="Arial" w:hAnsi="Arial" w:cs="Arial"/>
        </w:rPr>
        <w:t xml:space="preserve"> representante</w:t>
      </w:r>
      <w:r w:rsidR="00D83BB9" w:rsidRPr="00285EB6">
        <w:rPr>
          <w:rFonts w:ascii="Arial" w:hAnsi="Arial" w:cs="Arial"/>
        </w:rPr>
        <w:t>s</w:t>
      </w:r>
      <w:r w:rsidRPr="00285EB6">
        <w:rPr>
          <w:rFonts w:ascii="Arial" w:hAnsi="Arial" w:cs="Arial"/>
        </w:rPr>
        <w:t xml:space="preserve"> legal</w:t>
      </w:r>
      <w:r w:rsidR="00D83BB9" w:rsidRPr="00285EB6">
        <w:rPr>
          <w:rFonts w:ascii="Arial" w:hAnsi="Arial" w:cs="Arial"/>
        </w:rPr>
        <w:t>es</w:t>
      </w:r>
      <w:r w:rsidRPr="00285EB6">
        <w:rPr>
          <w:rFonts w:ascii="Arial" w:hAnsi="Arial" w:cs="Arial"/>
        </w:rPr>
        <w:t xml:space="preserve"> o su</w:t>
      </w:r>
      <w:r w:rsidR="00D83BB9" w:rsidRPr="00285EB6">
        <w:rPr>
          <w:rFonts w:ascii="Arial" w:hAnsi="Arial" w:cs="Arial"/>
        </w:rPr>
        <w:t>s</w:t>
      </w:r>
      <w:r w:rsidRPr="00285EB6">
        <w:rPr>
          <w:rFonts w:ascii="Arial" w:hAnsi="Arial" w:cs="Arial"/>
        </w:rPr>
        <w:t xml:space="preserve"> representante</w:t>
      </w:r>
      <w:r w:rsidR="00D83BB9" w:rsidRPr="00285EB6">
        <w:rPr>
          <w:rFonts w:ascii="Arial" w:hAnsi="Arial" w:cs="Arial"/>
        </w:rPr>
        <w:t>s</w:t>
      </w:r>
      <w:r w:rsidRPr="00285EB6">
        <w:rPr>
          <w:rFonts w:ascii="Arial" w:hAnsi="Arial" w:cs="Arial"/>
        </w:rPr>
        <w:t xml:space="preserve"> de</w:t>
      </w:r>
      <w:r w:rsidR="00D83BB9" w:rsidRPr="00285EB6">
        <w:rPr>
          <w:rFonts w:ascii="Arial" w:hAnsi="Arial" w:cs="Arial"/>
        </w:rPr>
        <w:t xml:space="preserve"> </w:t>
      </w:r>
      <w:r w:rsidRPr="00285EB6">
        <w:rPr>
          <w:rFonts w:ascii="Arial" w:hAnsi="Arial" w:cs="Arial"/>
        </w:rPr>
        <w:t>hecho.</w:t>
      </w:r>
    </w:p>
    <w:p w14:paraId="75624B73" w14:textId="77777777" w:rsidR="00DD5044" w:rsidRPr="00285EB6" w:rsidRDefault="00DD5044" w:rsidP="00CB1D61">
      <w:pPr>
        <w:pStyle w:val="Textoindependiente"/>
        <w:spacing w:line="276" w:lineRule="auto"/>
        <w:ind w:left="-284" w:right="-352"/>
        <w:jc w:val="both"/>
        <w:rPr>
          <w:rFonts w:ascii="Arial" w:hAnsi="Arial" w:cs="Arial"/>
        </w:rPr>
      </w:pPr>
    </w:p>
    <w:p w14:paraId="4F0CC5DD" w14:textId="3F42812C" w:rsidR="00C60206" w:rsidRPr="00285EB6" w:rsidRDefault="00C60206" w:rsidP="00CB1D61">
      <w:pPr>
        <w:pStyle w:val="Textoindependiente"/>
        <w:spacing w:line="276" w:lineRule="auto"/>
        <w:ind w:left="-284" w:right="-352"/>
        <w:jc w:val="both"/>
        <w:rPr>
          <w:rFonts w:ascii="Arial" w:hAnsi="Arial" w:cs="Arial"/>
          <w:b/>
          <w:bCs/>
        </w:rPr>
      </w:pPr>
      <w:r w:rsidRPr="00285EB6">
        <w:rPr>
          <w:rFonts w:ascii="Arial" w:hAnsi="Arial" w:cs="Arial"/>
          <w:b/>
          <w:bCs/>
        </w:rPr>
        <w:t xml:space="preserve">5.- </w:t>
      </w:r>
      <w:r w:rsidR="006518C0" w:rsidRPr="00285EB6">
        <w:rPr>
          <w:rFonts w:ascii="Arial" w:hAnsi="Arial" w:cs="Arial"/>
          <w:b/>
          <w:bCs/>
        </w:rPr>
        <w:t>PRINCIPIOS GENERALES DEL FUNCIONAMIENTO DEL</w:t>
      </w:r>
      <w:r w:rsidR="00D83BB9" w:rsidRPr="00285EB6">
        <w:rPr>
          <w:rFonts w:ascii="Arial" w:hAnsi="Arial" w:cs="Arial"/>
          <w:b/>
          <w:bCs/>
        </w:rPr>
        <w:t xml:space="preserve"> CENTRO</w:t>
      </w:r>
    </w:p>
    <w:p w14:paraId="380F927E" w14:textId="77777777" w:rsidR="0086495B" w:rsidRPr="00285EB6" w:rsidRDefault="006518C0" w:rsidP="00780AB7">
      <w:pPr>
        <w:pStyle w:val="Prrafodelista"/>
        <w:numPr>
          <w:ilvl w:val="1"/>
          <w:numId w:val="1"/>
        </w:numPr>
        <w:spacing w:before="146" w:line="276" w:lineRule="auto"/>
        <w:ind w:left="0" w:right="-352" w:hanging="284"/>
        <w:jc w:val="both"/>
        <w:rPr>
          <w:rFonts w:ascii="Arial" w:eastAsia="Segoe UI" w:hAnsi="Arial" w:cs="Arial"/>
        </w:rPr>
      </w:pPr>
      <w:r w:rsidRPr="00285EB6">
        <w:rPr>
          <w:rFonts w:ascii="Arial" w:hAnsi="Arial" w:cs="Arial"/>
        </w:rPr>
        <w:t>Favorecer la integración de la persona con discapacidad en la vida de la comunidad, respetando los principios democráticos recogidos en las legislaciones vigentes, así como los derechos y deberes de cada</w:t>
      </w:r>
      <w:r w:rsidR="00700DA3" w:rsidRPr="00285EB6">
        <w:rPr>
          <w:rFonts w:ascii="Arial" w:hAnsi="Arial" w:cs="Arial"/>
        </w:rPr>
        <w:t xml:space="preserve"> </w:t>
      </w:r>
      <w:r w:rsidRPr="00285EB6">
        <w:rPr>
          <w:rFonts w:ascii="Arial" w:hAnsi="Arial" w:cs="Arial"/>
        </w:rPr>
        <w:t>individuo.</w:t>
      </w:r>
    </w:p>
    <w:p w14:paraId="4873B222" w14:textId="77777777" w:rsidR="0086495B" w:rsidRPr="00285EB6" w:rsidRDefault="006518C0" w:rsidP="00780AB7">
      <w:pPr>
        <w:pStyle w:val="Prrafodelista"/>
        <w:numPr>
          <w:ilvl w:val="1"/>
          <w:numId w:val="1"/>
        </w:numPr>
        <w:spacing w:line="276" w:lineRule="auto"/>
        <w:ind w:left="0" w:right="-352" w:hanging="284"/>
        <w:jc w:val="both"/>
        <w:rPr>
          <w:rFonts w:ascii="Arial" w:eastAsia="Segoe UI" w:hAnsi="Arial" w:cs="Arial"/>
        </w:rPr>
      </w:pPr>
      <w:r w:rsidRPr="00285EB6">
        <w:rPr>
          <w:rFonts w:ascii="Arial" w:hAnsi="Arial" w:cs="Arial"/>
        </w:rPr>
        <w:t>Proporcionar oportunidades de crecimiento personal y de inclusión en la comunidad a cada persona con discapacidad en base a sus intereses o preferencias.</w:t>
      </w:r>
    </w:p>
    <w:p w14:paraId="19858B56" w14:textId="00F4762D" w:rsidR="00C60206" w:rsidRPr="00285EB6" w:rsidRDefault="006518C0" w:rsidP="00780AB7">
      <w:pPr>
        <w:pStyle w:val="Prrafodelista"/>
        <w:numPr>
          <w:ilvl w:val="1"/>
          <w:numId w:val="1"/>
        </w:numPr>
        <w:spacing w:before="10" w:line="276" w:lineRule="auto"/>
        <w:ind w:left="0" w:right="-352" w:hanging="284"/>
        <w:jc w:val="both"/>
        <w:rPr>
          <w:rFonts w:ascii="Arial" w:eastAsia="Segoe UI" w:hAnsi="Arial" w:cs="Arial"/>
        </w:rPr>
      </w:pPr>
      <w:r w:rsidRPr="00285EB6">
        <w:rPr>
          <w:rFonts w:ascii="Arial" w:hAnsi="Arial" w:cs="Arial"/>
        </w:rPr>
        <w:t>Facilitar los apoyos que cada persona precise respetando al máximo sus intereses, deseos y retos</w:t>
      </w:r>
      <w:r w:rsidR="00700DA3" w:rsidRPr="00285EB6">
        <w:rPr>
          <w:rFonts w:ascii="Arial" w:hAnsi="Arial" w:cs="Arial"/>
        </w:rPr>
        <w:t xml:space="preserve"> </w:t>
      </w:r>
      <w:r w:rsidRPr="00285EB6">
        <w:rPr>
          <w:rFonts w:ascii="Arial" w:hAnsi="Arial" w:cs="Arial"/>
        </w:rPr>
        <w:t>personales.</w:t>
      </w:r>
      <w:r w:rsidR="00C60206" w:rsidRPr="00285EB6">
        <w:rPr>
          <w:rFonts w:ascii="Arial" w:hAnsi="Arial" w:cs="Arial"/>
        </w:rPr>
        <w:t xml:space="preserve"> </w:t>
      </w:r>
    </w:p>
    <w:p w14:paraId="333F1292" w14:textId="77777777" w:rsidR="00C60206" w:rsidRPr="00285EB6" w:rsidRDefault="006518C0" w:rsidP="00780AB7">
      <w:pPr>
        <w:pStyle w:val="Prrafodelista"/>
        <w:numPr>
          <w:ilvl w:val="1"/>
          <w:numId w:val="1"/>
        </w:numPr>
        <w:spacing w:before="10" w:line="276" w:lineRule="auto"/>
        <w:ind w:left="0" w:right="-352" w:hanging="284"/>
        <w:jc w:val="both"/>
        <w:rPr>
          <w:rFonts w:ascii="Arial" w:eastAsia="Segoe UI" w:hAnsi="Arial" w:cs="Arial"/>
        </w:rPr>
      </w:pPr>
      <w:r w:rsidRPr="00285EB6">
        <w:rPr>
          <w:rFonts w:ascii="Arial" w:hAnsi="Arial" w:cs="Arial"/>
        </w:rPr>
        <w:t>Promover la calidad de vida favoreciendo la capacidad de elección, la capacidad de autodeterminación y la capacidad de</w:t>
      </w:r>
      <w:r w:rsidR="00700DA3" w:rsidRPr="00285EB6">
        <w:rPr>
          <w:rFonts w:ascii="Arial" w:hAnsi="Arial" w:cs="Arial"/>
        </w:rPr>
        <w:t xml:space="preserve"> </w:t>
      </w:r>
      <w:r w:rsidRPr="00285EB6">
        <w:rPr>
          <w:rFonts w:ascii="Arial" w:hAnsi="Arial" w:cs="Arial"/>
        </w:rPr>
        <w:t>auto</w:t>
      </w:r>
      <w:r w:rsidR="00CC452F" w:rsidRPr="00285EB6">
        <w:rPr>
          <w:rFonts w:ascii="Arial" w:hAnsi="Arial" w:cs="Arial"/>
        </w:rPr>
        <w:t xml:space="preserve"> </w:t>
      </w:r>
      <w:r w:rsidRPr="00285EB6">
        <w:rPr>
          <w:rFonts w:ascii="Arial" w:hAnsi="Arial" w:cs="Arial"/>
        </w:rPr>
        <w:t>regulación.</w:t>
      </w:r>
      <w:r w:rsidR="00C60206" w:rsidRPr="00285EB6">
        <w:rPr>
          <w:rFonts w:ascii="Arial" w:hAnsi="Arial" w:cs="Arial"/>
        </w:rPr>
        <w:t xml:space="preserve"> </w:t>
      </w:r>
    </w:p>
    <w:p w14:paraId="15B84AF3" w14:textId="77777777" w:rsidR="0086495B" w:rsidRPr="00285EB6" w:rsidRDefault="006518C0" w:rsidP="00780AB7">
      <w:pPr>
        <w:pStyle w:val="Prrafodelista"/>
        <w:numPr>
          <w:ilvl w:val="1"/>
          <w:numId w:val="1"/>
        </w:numPr>
        <w:spacing w:before="10" w:line="276" w:lineRule="auto"/>
        <w:ind w:left="0" w:right="-352" w:hanging="284"/>
        <w:jc w:val="both"/>
        <w:rPr>
          <w:rFonts w:ascii="Arial" w:eastAsia="Segoe UI" w:hAnsi="Arial" w:cs="Arial"/>
        </w:rPr>
      </w:pPr>
      <w:r w:rsidRPr="00285EB6">
        <w:rPr>
          <w:rFonts w:ascii="Arial" w:hAnsi="Arial" w:cs="Arial"/>
        </w:rPr>
        <w:t xml:space="preserve">Promover la autonomía personal y familiar de las personas con discapacidad, a través del </w:t>
      </w:r>
      <w:r w:rsidRPr="00285EB6">
        <w:rPr>
          <w:rFonts w:ascii="Arial" w:hAnsi="Arial" w:cs="Arial"/>
        </w:rPr>
        <w:lastRenderedPageBreak/>
        <w:t xml:space="preserve">desarrollo de sus capacidades, impulsando la normalización, participación y la inclusión e integración social </w:t>
      </w:r>
      <w:proofErr w:type="spellStart"/>
      <w:r w:rsidRPr="00285EB6">
        <w:rPr>
          <w:rFonts w:ascii="Arial" w:hAnsi="Arial" w:cs="Arial"/>
        </w:rPr>
        <w:t>ylaboral</w:t>
      </w:r>
      <w:proofErr w:type="spellEnd"/>
      <w:r w:rsidRPr="00285EB6">
        <w:rPr>
          <w:rFonts w:ascii="Arial" w:hAnsi="Arial" w:cs="Arial"/>
        </w:rPr>
        <w:t>.</w:t>
      </w:r>
    </w:p>
    <w:p w14:paraId="5A2012EF" w14:textId="77777777" w:rsidR="0086495B" w:rsidRPr="00285EB6" w:rsidRDefault="006518C0" w:rsidP="00780AB7">
      <w:pPr>
        <w:pStyle w:val="Prrafodelista"/>
        <w:numPr>
          <w:ilvl w:val="1"/>
          <w:numId w:val="1"/>
        </w:numPr>
        <w:tabs>
          <w:tab w:val="left" w:pos="0"/>
        </w:tabs>
        <w:spacing w:line="276" w:lineRule="auto"/>
        <w:ind w:left="0" w:right="-352" w:hanging="284"/>
        <w:jc w:val="both"/>
        <w:rPr>
          <w:rFonts w:ascii="Arial" w:eastAsia="Segoe UI" w:hAnsi="Arial" w:cs="Arial"/>
        </w:rPr>
      </w:pPr>
      <w:r w:rsidRPr="00285EB6">
        <w:rPr>
          <w:rFonts w:ascii="Arial" w:hAnsi="Arial" w:cs="Arial"/>
        </w:rPr>
        <w:t>Adquisición de hábitos de trabajo, convivencia, así como habilidades y destrezas manuales básicas, teniendo en cuenta la capacidad del usuario y los medios de que dispone el</w:t>
      </w:r>
      <w:r w:rsidR="00700DA3" w:rsidRPr="00285EB6">
        <w:rPr>
          <w:rFonts w:ascii="Arial" w:hAnsi="Arial" w:cs="Arial"/>
        </w:rPr>
        <w:t xml:space="preserve"> </w:t>
      </w:r>
      <w:r w:rsidRPr="00285EB6">
        <w:rPr>
          <w:rFonts w:ascii="Arial" w:hAnsi="Arial" w:cs="Arial"/>
        </w:rPr>
        <w:t>Centro.</w:t>
      </w:r>
    </w:p>
    <w:p w14:paraId="1B833FAE" w14:textId="77777777" w:rsidR="0086495B" w:rsidRPr="00285EB6" w:rsidRDefault="006518C0" w:rsidP="00780AB7">
      <w:pPr>
        <w:pStyle w:val="Prrafodelista"/>
        <w:numPr>
          <w:ilvl w:val="1"/>
          <w:numId w:val="1"/>
        </w:numPr>
        <w:tabs>
          <w:tab w:val="left" w:pos="0"/>
        </w:tabs>
        <w:spacing w:line="276" w:lineRule="auto"/>
        <w:ind w:left="0" w:right="-352" w:hanging="284"/>
        <w:jc w:val="both"/>
        <w:rPr>
          <w:rFonts w:ascii="Arial" w:eastAsia="Segoe UI" w:hAnsi="Arial" w:cs="Arial"/>
        </w:rPr>
      </w:pPr>
      <w:r w:rsidRPr="00285EB6">
        <w:rPr>
          <w:rFonts w:ascii="Arial" w:hAnsi="Arial" w:cs="Arial"/>
        </w:rPr>
        <w:t>Procurar que los usuarios asuman progresivamente las responsabilidades de su propia educación, formación ocupacional y actividades socio-culturales que contribuyan al pleno desarrollo de su</w:t>
      </w:r>
      <w:r w:rsidR="00700DA3" w:rsidRPr="00285EB6">
        <w:rPr>
          <w:rFonts w:ascii="Arial" w:hAnsi="Arial" w:cs="Arial"/>
        </w:rPr>
        <w:t xml:space="preserve"> </w:t>
      </w:r>
      <w:r w:rsidRPr="00285EB6">
        <w:rPr>
          <w:rFonts w:ascii="Arial" w:hAnsi="Arial" w:cs="Arial"/>
        </w:rPr>
        <w:t>personalidad.</w:t>
      </w:r>
    </w:p>
    <w:p w14:paraId="152EBC6C" w14:textId="77777777" w:rsidR="0086495B" w:rsidRPr="00285EB6" w:rsidRDefault="0086495B" w:rsidP="00CB1D61">
      <w:pPr>
        <w:spacing w:line="276" w:lineRule="auto"/>
        <w:ind w:left="-284" w:right="-352"/>
        <w:jc w:val="both"/>
        <w:rPr>
          <w:rFonts w:ascii="Arial" w:eastAsia="Segoe UI" w:hAnsi="Arial" w:cs="Arial"/>
        </w:rPr>
      </w:pPr>
    </w:p>
    <w:p w14:paraId="3CFF3647" w14:textId="77777777" w:rsidR="0086495B" w:rsidRPr="00285EB6" w:rsidRDefault="00C60206" w:rsidP="00CB1D61">
      <w:pPr>
        <w:pStyle w:val="Ttulo1"/>
        <w:tabs>
          <w:tab w:val="left" w:pos="349"/>
        </w:tabs>
        <w:spacing w:line="276" w:lineRule="auto"/>
        <w:ind w:left="-284" w:right="-352" w:firstLine="0"/>
        <w:rPr>
          <w:rFonts w:ascii="Arial" w:hAnsi="Arial" w:cs="Arial"/>
        </w:rPr>
      </w:pPr>
      <w:r w:rsidRPr="00285EB6">
        <w:rPr>
          <w:rFonts w:ascii="Arial" w:hAnsi="Arial" w:cs="Arial"/>
        </w:rPr>
        <w:t xml:space="preserve">6.- </w:t>
      </w:r>
      <w:r w:rsidR="006518C0" w:rsidRPr="00285EB6">
        <w:rPr>
          <w:rFonts w:ascii="Arial" w:hAnsi="Arial" w:cs="Arial"/>
        </w:rPr>
        <w:t>ORGANIZACIÓN DEL</w:t>
      </w:r>
      <w:r w:rsidR="00700DA3" w:rsidRPr="00285EB6">
        <w:rPr>
          <w:rFonts w:ascii="Arial" w:hAnsi="Arial" w:cs="Arial"/>
        </w:rPr>
        <w:t xml:space="preserve"> </w:t>
      </w:r>
      <w:r w:rsidR="00D83BB9" w:rsidRPr="00285EB6">
        <w:rPr>
          <w:rFonts w:ascii="Arial" w:hAnsi="Arial" w:cs="Arial"/>
        </w:rPr>
        <w:t>CENTRO</w:t>
      </w:r>
    </w:p>
    <w:p w14:paraId="66F129DD" w14:textId="77777777" w:rsidR="00CB1D61" w:rsidRPr="00285EB6" w:rsidRDefault="00CB1D61" w:rsidP="00CB1D61">
      <w:pPr>
        <w:pStyle w:val="Textoindependiente"/>
        <w:ind w:left="-284" w:right="-352"/>
        <w:jc w:val="both"/>
        <w:rPr>
          <w:rFonts w:ascii="Arial" w:hAnsi="Arial" w:cs="Arial"/>
        </w:rPr>
      </w:pPr>
    </w:p>
    <w:p w14:paraId="25D220BB" w14:textId="0B4AA0DD" w:rsidR="003B10AA" w:rsidRPr="00285EB6" w:rsidRDefault="006518C0" w:rsidP="00CB1D61">
      <w:pPr>
        <w:pStyle w:val="Textoindependiente"/>
        <w:spacing w:line="276" w:lineRule="auto"/>
        <w:ind w:left="-284" w:right="-352"/>
        <w:jc w:val="both"/>
        <w:rPr>
          <w:rFonts w:ascii="Arial" w:hAnsi="Arial" w:cs="Arial"/>
          <w:color w:val="FF0000"/>
        </w:rPr>
      </w:pPr>
      <w:r w:rsidRPr="00285EB6">
        <w:rPr>
          <w:rFonts w:ascii="Arial" w:hAnsi="Arial" w:cs="Arial"/>
        </w:rPr>
        <w:t xml:space="preserve">La organización del Centro quedará determinada por </w:t>
      </w:r>
      <w:r w:rsidR="00D83BB9" w:rsidRPr="00285EB6">
        <w:rPr>
          <w:rFonts w:ascii="Arial" w:hAnsi="Arial" w:cs="Arial"/>
        </w:rPr>
        <w:t>las directrices que señale</w:t>
      </w:r>
      <w:r w:rsidR="00DD5044" w:rsidRPr="00285EB6">
        <w:rPr>
          <w:rFonts w:ascii="Arial" w:hAnsi="Arial" w:cs="Arial"/>
        </w:rPr>
        <w:t>n</w:t>
      </w:r>
      <w:r w:rsidR="00D83BB9" w:rsidRPr="00285EB6">
        <w:rPr>
          <w:rFonts w:ascii="Arial" w:hAnsi="Arial" w:cs="Arial"/>
        </w:rPr>
        <w:t xml:space="preserve"> el</w:t>
      </w:r>
      <w:r w:rsidR="003B10AA" w:rsidRPr="00285EB6">
        <w:rPr>
          <w:rFonts w:ascii="Arial" w:hAnsi="Arial" w:cs="Arial"/>
        </w:rPr>
        <w:t xml:space="preserve"> Patronato </w:t>
      </w:r>
      <w:r w:rsidR="00DD5044" w:rsidRPr="00285EB6">
        <w:rPr>
          <w:rFonts w:ascii="Arial" w:hAnsi="Arial" w:cs="Arial"/>
        </w:rPr>
        <w:t xml:space="preserve">y la Gerencia </w:t>
      </w:r>
      <w:r w:rsidR="003B10AA" w:rsidRPr="00285EB6">
        <w:rPr>
          <w:rFonts w:ascii="Arial" w:hAnsi="Arial" w:cs="Arial"/>
        </w:rPr>
        <w:t>de la Fundación Canaria Taburiente Especial y</w:t>
      </w:r>
      <w:r w:rsidR="00CB1D61" w:rsidRPr="00285EB6">
        <w:rPr>
          <w:rFonts w:ascii="Arial" w:hAnsi="Arial" w:cs="Arial"/>
        </w:rPr>
        <w:t xml:space="preserve"> </w:t>
      </w:r>
      <w:r w:rsidR="00D83BB9" w:rsidRPr="00285EB6">
        <w:rPr>
          <w:rFonts w:ascii="Arial" w:hAnsi="Arial" w:cs="Arial"/>
        </w:rPr>
        <w:t xml:space="preserve">que aplicará </w:t>
      </w:r>
      <w:r w:rsidR="003B10AA" w:rsidRPr="00285EB6">
        <w:rPr>
          <w:rFonts w:ascii="Arial" w:hAnsi="Arial" w:cs="Arial"/>
        </w:rPr>
        <w:t>la persona responsable de la Dirección del Centro Ocupacional.</w:t>
      </w:r>
      <w:r w:rsidR="003B10AA" w:rsidRPr="00285EB6">
        <w:rPr>
          <w:rFonts w:ascii="Arial" w:hAnsi="Arial" w:cs="Arial"/>
          <w:color w:val="FF0000"/>
        </w:rPr>
        <w:t xml:space="preserve">  </w:t>
      </w:r>
    </w:p>
    <w:p w14:paraId="093E5EBC" w14:textId="77777777" w:rsidR="00C60206" w:rsidRPr="00285EB6" w:rsidRDefault="00C60206" w:rsidP="00CB1D61">
      <w:pPr>
        <w:pStyle w:val="Textoindependiente"/>
        <w:spacing w:line="276" w:lineRule="auto"/>
        <w:ind w:left="-284" w:right="-352"/>
        <w:jc w:val="both"/>
        <w:rPr>
          <w:rFonts w:ascii="Arial" w:hAnsi="Arial" w:cs="Arial"/>
          <w:color w:val="FF0000"/>
        </w:rPr>
      </w:pPr>
    </w:p>
    <w:p w14:paraId="38C4F9A3" w14:textId="1ACBE7B5" w:rsidR="0086495B" w:rsidRPr="00285EB6" w:rsidRDefault="00C60206" w:rsidP="00CB1D61">
      <w:pPr>
        <w:pStyle w:val="Ttulo1"/>
        <w:tabs>
          <w:tab w:val="left" w:pos="349"/>
        </w:tabs>
        <w:spacing w:line="276" w:lineRule="auto"/>
        <w:ind w:left="-284" w:right="-352" w:firstLine="0"/>
        <w:rPr>
          <w:rFonts w:ascii="Arial" w:hAnsi="Arial" w:cs="Arial"/>
        </w:rPr>
      </w:pPr>
      <w:r w:rsidRPr="00285EB6">
        <w:rPr>
          <w:rFonts w:ascii="Arial" w:hAnsi="Arial" w:cs="Arial"/>
        </w:rPr>
        <w:t xml:space="preserve">7.- </w:t>
      </w:r>
      <w:r w:rsidR="00063FCE" w:rsidRPr="00285EB6">
        <w:rPr>
          <w:rFonts w:ascii="Arial" w:hAnsi="Arial" w:cs="Arial"/>
        </w:rPr>
        <w:t>D</w:t>
      </w:r>
      <w:r w:rsidR="006518C0" w:rsidRPr="00285EB6">
        <w:rPr>
          <w:rFonts w:ascii="Arial" w:hAnsi="Arial" w:cs="Arial"/>
        </w:rPr>
        <w:t>OCUMENTACIÓN DE ORGANIZACIÓN</w:t>
      </w:r>
      <w:r w:rsidR="00700DA3" w:rsidRPr="00285EB6">
        <w:rPr>
          <w:rFonts w:ascii="Arial" w:hAnsi="Arial" w:cs="Arial"/>
        </w:rPr>
        <w:t xml:space="preserve"> </w:t>
      </w:r>
      <w:r w:rsidR="00D83BB9" w:rsidRPr="00285EB6">
        <w:rPr>
          <w:rFonts w:ascii="Arial" w:hAnsi="Arial" w:cs="Arial"/>
        </w:rPr>
        <w:t>INTERNA</w:t>
      </w:r>
    </w:p>
    <w:p w14:paraId="1EC8C94A" w14:textId="77777777" w:rsidR="00CB1D61" w:rsidRPr="00285EB6" w:rsidRDefault="00CB1D61" w:rsidP="00CB1D61">
      <w:pPr>
        <w:pStyle w:val="Ttulo1"/>
        <w:tabs>
          <w:tab w:val="left" w:pos="349"/>
        </w:tabs>
        <w:ind w:left="-284" w:right="-352" w:firstLine="0"/>
        <w:rPr>
          <w:rFonts w:ascii="Arial" w:hAnsi="Arial" w:cs="Arial"/>
        </w:rPr>
      </w:pPr>
    </w:p>
    <w:p w14:paraId="77A9A38D" w14:textId="77777777" w:rsidR="0086495B" w:rsidRPr="00285EB6" w:rsidRDefault="006518C0" w:rsidP="00780AB7">
      <w:pPr>
        <w:pStyle w:val="Ttulo1"/>
        <w:numPr>
          <w:ilvl w:val="0"/>
          <w:numId w:val="18"/>
        </w:numPr>
        <w:spacing w:line="276" w:lineRule="auto"/>
        <w:ind w:left="0" w:right="-352" w:hanging="284"/>
        <w:rPr>
          <w:rFonts w:ascii="Arial" w:hAnsi="Arial" w:cs="Arial"/>
          <w:b w:val="0"/>
        </w:rPr>
      </w:pPr>
      <w:r w:rsidRPr="00285EB6">
        <w:rPr>
          <w:rFonts w:ascii="Arial" w:hAnsi="Arial" w:cs="Arial"/>
          <w:b w:val="0"/>
        </w:rPr>
        <w:t>Libros de altas y bajas de</w:t>
      </w:r>
      <w:r w:rsidR="00700DA3" w:rsidRPr="00285EB6">
        <w:rPr>
          <w:rFonts w:ascii="Arial" w:hAnsi="Arial" w:cs="Arial"/>
          <w:b w:val="0"/>
        </w:rPr>
        <w:t xml:space="preserve"> </w:t>
      </w:r>
      <w:r w:rsidRPr="00285EB6">
        <w:rPr>
          <w:rFonts w:ascii="Arial" w:hAnsi="Arial" w:cs="Arial"/>
          <w:b w:val="0"/>
        </w:rPr>
        <w:t>usuarios</w:t>
      </w:r>
    </w:p>
    <w:p w14:paraId="41F4410C" w14:textId="77777777" w:rsidR="0086495B" w:rsidRPr="00285EB6" w:rsidRDefault="006518C0" w:rsidP="00780AB7">
      <w:pPr>
        <w:pStyle w:val="Ttulo1"/>
        <w:numPr>
          <w:ilvl w:val="0"/>
          <w:numId w:val="18"/>
        </w:numPr>
        <w:spacing w:line="276" w:lineRule="auto"/>
        <w:ind w:left="0" w:right="-352" w:hanging="284"/>
        <w:rPr>
          <w:rFonts w:ascii="Arial" w:hAnsi="Arial" w:cs="Arial"/>
          <w:b w:val="0"/>
        </w:rPr>
      </w:pPr>
      <w:r w:rsidRPr="00285EB6">
        <w:rPr>
          <w:rFonts w:ascii="Arial" w:hAnsi="Arial" w:cs="Arial"/>
          <w:b w:val="0"/>
        </w:rPr>
        <w:t>Libro de</w:t>
      </w:r>
      <w:r w:rsidR="00700DA3" w:rsidRPr="00285EB6">
        <w:rPr>
          <w:rFonts w:ascii="Arial" w:hAnsi="Arial" w:cs="Arial"/>
          <w:b w:val="0"/>
        </w:rPr>
        <w:t xml:space="preserve"> </w:t>
      </w:r>
      <w:r w:rsidRPr="00285EB6">
        <w:rPr>
          <w:rFonts w:ascii="Arial" w:hAnsi="Arial" w:cs="Arial"/>
          <w:b w:val="0"/>
        </w:rPr>
        <w:t>reclamaciones</w:t>
      </w:r>
    </w:p>
    <w:p w14:paraId="527047B1" w14:textId="77777777" w:rsidR="0086495B" w:rsidRPr="00285EB6" w:rsidRDefault="006518C0" w:rsidP="00780AB7">
      <w:pPr>
        <w:pStyle w:val="Ttulo1"/>
        <w:numPr>
          <w:ilvl w:val="0"/>
          <w:numId w:val="18"/>
        </w:numPr>
        <w:spacing w:line="276" w:lineRule="auto"/>
        <w:ind w:left="0" w:right="-352" w:hanging="284"/>
        <w:rPr>
          <w:rFonts w:ascii="Arial" w:hAnsi="Arial" w:cs="Arial"/>
          <w:b w:val="0"/>
        </w:rPr>
      </w:pPr>
      <w:r w:rsidRPr="00285EB6">
        <w:rPr>
          <w:rFonts w:ascii="Arial" w:hAnsi="Arial" w:cs="Arial"/>
          <w:b w:val="0"/>
        </w:rPr>
        <w:t>Libro de</w:t>
      </w:r>
      <w:r w:rsidR="00700DA3" w:rsidRPr="00285EB6">
        <w:rPr>
          <w:rFonts w:ascii="Arial" w:hAnsi="Arial" w:cs="Arial"/>
          <w:b w:val="0"/>
        </w:rPr>
        <w:t xml:space="preserve"> </w:t>
      </w:r>
      <w:r w:rsidRPr="00285EB6">
        <w:rPr>
          <w:rFonts w:ascii="Arial" w:hAnsi="Arial" w:cs="Arial"/>
          <w:b w:val="0"/>
        </w:rPr>
        <w:t>incidencias</w:t>
      </w:r>
    </w:p>
    <w:p w14:paraId="387B4571" w14:textId="77777777" w:rsidR="0086495B" w:rsidRPr="00285EB6" w:rsidRDefault="006518C0" w:rsidP="00780AB7">
      <w:pPr>
        <w:pStyle w:val="Ttulo1"/>
        <w:numPr>
          <w:ilvl w:val="0"/>
          <w:numId w:val="18"/>
        </w:numPr>
        <w:spacing w:line="276" w:lineRule="auto"/>
        <w:ind w:left="0" w:right="-352" w:hanging="284"/>
        <w:rPr>
          <w:rFonts w:ascii="Arial" w:hAnsi="Arial" w:cs="Arial"/>
          <w:b w:val="0"/>
        </w:rPr>
      </w:pPr>
      <w:r w:rsidRPr="00285EB6">
        <w:rPr>
          <w:rFonts w:ascii="Arial" w:hAnsi="Arial" w:cs="Arial"/>
          <w:b w:val="0"/>
        </w:rPr>
        <w:t>Expedientes de</w:t>
      </w:r>
      <w:r w:rsidR="00700DA3" w:rsidRPr="00285EB6">
        <w:rPr>
          <w:rFonts w:ascii="Arial" w:hAnsi="Arial" w:cs="Arial"/>
          <w:b w:val="0"/>
        </w:rPr>
        <w:t xml:space="preserve"> </w:t>
      </w:r>
      <w:r w:rsidRPr="00285EB6">
        <w:rPr>
          <w:rFonts w:ascii="Arial" w:hAnsi="Arial" w:cs="Arial"/>
          <w:b w:val="0"/>
        </w:rPr>
        <w:t>usuarios</w:t>
      </w:r>
    </w:p>
    <w:p w14:paraId="6C23C85B" w14:textId="77777777" w:rsidR="00063FCE" w:rsidRPr="00285EB6" w:rsidRDefault="00063FCE" w:rsidP="00780AB7">
      <w:pPr>
        <w:pStyle w:val="Ttulo1"/>
        <w:numPr>
          <w:ilvl w:val="0"/>
          <w:numId w:val="18"/>
        </w:numPr>
        <w:spacing w:line="276" w:lineRule="auto"/>
        <w:ind w:left="0" w:right="-352" w:hanging="284"/>
        <w:rPr>
          <w:rFonts w:ascii="Arial" w:hAnsi="Arial" w:cs="Arial"/>
          <w:b w:val="0"/>
        </w:rPr>
      </w:pPr>
      <w:r w:rsidRPr="00285EB6">
        <w:rPr>
          <w:rFonts w:ascii="Arial" w:hAnsi="Arial" w:cs="Arial"/>
          <w:b w:val="0"/>
        </w:rPr>
        <w:t>Plan de Gestión de Calidad</w:t>
      </w:r>
    </w:p>
    <w:p w14:paraId="33CA2FC3" w14:textId="77777777" w:rsidR="0086495B" w:rsidRPr="00285EB6" w:rsidRDefault="0086495B" w:rsidP="00CB1D61">
      <w:pPr>
        <w:spacing w:before="1"/>
        <w:ind w:left="-284" w:right="-352"/>
        <w:jc w:val="both"/>
        <w:rPr>
          <w:rFonts w:ascii="Arial" w:eastAsia="Segoe UI" w:hAnsi="Arial" w:cs="Arial"/>
        </w:rPr>
      </w:pPr>
    </w:p>
    <w:p w14:paraId="6E972A79" w14:textId="282730B1" w:rsidR="008A020E"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 xml:space="preserve">Todo lo referente a contabilidad, así como a personal, se gestiona directamente desde </w:t>
      </w:r>
      <w:r w:rsidR="00DD5044" w:rsidRPr="00285EB6">
        <w:rPr>
          <w:rFonts w:ascii="Arial" w:hAnsi="Arial" w:cs="Arial"/>
        </w:rPr>
        <w:t>la Gerencia</w:t>
      </w:r>
      <w:r w:rsidR="00700DA3" w:rsidRPr="00285EB6">
        <w:rPr>
          <w:rFonts w:ascii="Arial" w:hAnsi="Arial" w:cs="Arial"/>
        </w:rPr>
        <w:t xml:space="preserve"> de FUNCATAES</w:t>
      </w:r>
    </w:p>
    <w:p w14:paraId="38454D9B" w14:textId="77777777" w:rsidR="008A020E" w:rsidRPr="00285EB6" w:rsidRDefault="008A020E" w:rsidP="00CB1D61">
      <w:pPr>
        <w:pStyle w:val="Textoindependiente"/>
        <w:spacing w:line="276" w:lineRule="auto"/>
        <w:ind w:left="-284" w:right="-352"/>
        <w:jc w:val="both"/>
        <w:rPr>
          <w:rFonts w:ascii="Arial" w:hAnsi="Arial" w:cs="Arial"/>
        </w:rPr>
      </w:pPr>
    </w:p>
    <w:p w14:paraId="55BF11A4" w14:textId="77777777" w:rsidR="0086495B" w:rsidRPr="00285EB6" w:rsidRDefault="00C60206" w:rsidP="00CB1D61">
      <w:pPr>
        <w:pStyle w:val="Textoindependiente"/>
        <w:spacing w:line="276" w:lineRule="auto"/>
        <w:ind w:left="-284" w:right="-352"/>
        <w:jc w:val="both"/>
        <w:rPr>
          <w:rFonts w:ascii="Arial" w:hAnsi="Arial" w:cs="Arial"/>
          <w:b/>
        </w:rPr>
      </w:pPr>
      <w:r w:rsidRPr="00285EB6">
        <w:rPr>
          <w:rFonts w:ascii="Arial" w:hAnsi="Arial" w:cs="Arial"/>
          <w:b/>
        </w:rPr>
        <w:t xml:space="preserve">8.- </w:t>
      </w:r>
      <w:r w:rsidR="00C674B2" w:rsidRPr="00285EB6">
        <w:rPr>
          <w:rFonts w:ascii="Arial" w:hAnsi="Arial" w:cs="Arial"/>
          <w:b/>
        </w:rPr>
        <w:t>CAPACIDAD</w:t>
      </w:r>
    </w:p>
    <w:p w14:paraId="1E14B4B8" w14:textId="10D5A04E" w:rsidR="00063FCE" w:rsidRPr="00285EB6" w:rsidRDefault="00063FCE" w:rsidP="00CB1D61">
      <w:pPr>
        <w:pStyle w:val="Textoindependiente"/>
        <w:spacing w:before="146" w:line="276" w:lineRule="auto"/>
        <w:ind w:left="-284" w:right="-352"/>
        <w:jc w:val="both"/>
        <w:rPr>
          <w:rFonts w:ascii="Arial" w:hAnsi="Arial" w:cs="Arial"/>
        </w:rPr>
      </w:pPr>
      <w:r w:rsidRPr="00285EB6">
        <w:rPr>
          <w:rFonts w:ascii="Arial" w:hAnsi="Arial" w:cs="Arial"/>
        </w:rPr>
        <w:t xml:space="preserve">El C.O. cuenta con </w:t>
      </w:r>
      <w:r w:rsidR="00CC452F" w:rsidRPr="00285EB6">
        <w:rPr>
          <w:rFonts w:ascii="Arial" w:hAnsi="Arial" w:cs="Arial"/>
        </w:rPr>
        <w:t>3</w:t>
      </w:r>
      <w:r w:rsidR="00DD5044" w:rsidRPr="00285EB6">
        <w:rPr>
          <w:rFonts w:ascii="Arial" w:hAnsi="Arial" w:cs="Arial"/>
        </w:rPr>
        <w:t>7</w:t>
      </w:r>
      <w:r w:rsidRPr="00285EB6">
        <w:rPr>
          <w:rFonts w:ascii="Arial" w:hAnsi="Arial" w:cs="Arial"/>
        </w:rPr>
        <w:t xml:space="preserve"> plazas asignadas</w:t>
      </w:r>
      <w:r w:rsidR="00700DA3" w:rsidRPr="00285EB6">
        <w:rPr>
          <w:rFonts w:ascii="Arial" w:hAnsi="Arial" w:cs="Arial"/>
        </w:rPr>
        <w:t xml:space="preserve"> </w:t>
      </w:r>
      <w:r w:rsidRPr="00285EB6">
        <w:rPr>
          <w:rFonts w:ascii="Arial" w:hAnsi="Arial" w:cs="Arial"/>
        </w:rPr>
        <w:t>y una capacidad para atender a</w:t>
      </w:r>
      <w:r w:rsidR="009900B7" w:rsidRPr="00285EB6">
        <w:rPr>
          <w:rFonts w:ascii="Arial" w:hAnsi="Arial" w:cs="Arial"/>
        </w:rPr>
        <w:t xml:space="preserve"> un máximo de</w:t>
      </w:r>
      <w:r w:rsidRPr="00285EB6">
        <w:rPr>
          <w:rFonts w:ascii="Arial" w:hAnsi="Arial" w:cs="Arial"/>
        </w:rPr>
        <w:t xml:space="preserve"> 3</w:t>
      </w:r>
      <w:r w:rsidR="005E5811" w:rsidRPr="00285EB6">
        <w:rPr>
          <w:rFonts w:ascii="Arial" w:hAnsi="Arial" w:cs="Arial"/>
        </w:rPr>
        <w:t>8</w:t>
      </w:r>
      <w:r w:rsidRPr="00285EB6">
        <w:rPr>
          <w:rFonts w:ascii="Arial" w:hAnsi="Arial" w:cs="Arial"/>
        </w:rPr>
        <w:t xml:space="preserve"> personas con discapacidad intelectual.</w:t>
      </w:r>
    </w:p>
    <w:p w14:paraId="1B65BF27" w14:textId="77777777" w:rsidR="00CC452F" w:rsidRPr="00285EB6" w:rsidRDefault="00CC452F" w:rsidP="00CB1D61">
      <w:pPr>
        <w:pStyle w:val="Ttulo1"/>
        <w:tabs>
          <w:tab w:val="left" w:pos="349"/>
        </w:tabs>
        <w:spacing w:before="10" w:line="276" w:lineRule="auto"/>
        <w:ind w:left="-284" w:right="-352" w:firstLine="0"/>
        <w:rPr>
          <w:rFonts w:ascii="Arial" w:hAnsi="Arial" w:cs="Arial"/>
        </w:rPr>
      </w:pPr>
    </w:p>
    <w:p w14:paraId="2962F983" w14:textId="77777777" w:rsidR="0086495B" w:rsidRPr="00285EB6" w:rsidRDefault="00C60206" w:rsidP="00CB1D61">
      <w:pPr>
        <w:pStyle w:val="Ttulo1"/>
        <w:tabs>
          <w:tab w:val="left" w:pos="349"/>
        </w:tabs>
        <w:spacing w:before="10" w:line="276" w:lineRule="auto"/>
        <w:ind w:left="-284" w:right="-352" w:firstLine="0"/>
        <w:rPr>
          <w:rFonts w:ascii="Arial" w:hAnsi="Arial" w:cs="Arial"/>
        </w:rPr>
      </w:pPr>
      <w:r w:rsidRPr="00285EB6">
        <w:rPr>
          <w:rFonts w:ascii="Arial" w:hAnsi="Arial" w:cs="Arial"/>
        </w:rPr>
        <w:t xml:space="preserve">9-. </w:t>
      </w:r>
      <w:r w:rsidR="006518C0" w:rsidRPr="00285EB6">
        <w:rPr>
          <w:rFonts w:ascii="Arial" w:hAnsi="Arial" w:cs="Arial"/>
        </w:rPr>
        <w:t>HORARIO Y</w:t>
      </w:r>
      <w:r w:rsidR="00A45037" w:rsidRPr="00285EB6">
        <w:rPr>
          <w:rFonts w:ascii="Arial" w:hAnsi="Arial" w:cs="Arial"/>
        </w:rPr>
        <w:t xml:space="preserve"> </w:t>
      </w:r>
      <w:r w:rsidR="00C674B2" w:rsidRPr="00285EB6">
        <w:rPr>
          <w:rFonts w:ascii="Arial" w:hAnsi="Arial" w:cs="Arial"/>
        </w:rPr>
        <w:t>CALENDARIO</w:t>
      </w:r>
    </w:p>
    <w:p w14:paraId="1EA5310A" w14:textId="77777777" w:rsidR="00CB1D61" w:rsidRPr="00285EB6" w:rsidRDefault="00CB1D61" w:rsidP="00CB1D61">
      <w:pPr>
        <w:pStyle w:val="Textoindependiente"/>
        <w:ind w:left="-284" w:right="-352"/>
        <w:jc w:val="both"/>
        <w:rPr>
          <w:rFonts w:ascii="Arial" w:hAnsi="Arial" w:cs="Arial"/>
        </w:rPr>
      </w:pPr>
    </w:p>
    <w:p w14:paraId="550ACEDC" w14:textId="0795F358" w:rsidR="00C674B2"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 xml:space="preserve">La </w:t>
      </w:r>
      <w:r w:rsidR="00A055D8" w:rsidRPr="00285EB6">
        <w:rPr>
          <w:rFonts w:ascii="Arial" w:hAnsi="Arial" w:cs="Arial"/>
        </w:rPr>
        <w:t>asignación</w:t>
      </w:r>
      <w:r w:rsidRPr="00285EB6">
        <w:rPr>
          <w:rFonts w:ascii="Arial" w:hAnsi="Arial" w:cs="Arial"/>
        </w:rPr>
        <w:t xml:space="preserve"> a un determinado </w:t>
      </w:r>
      <w:r w:rsidR="009900B7" w:rsidRPr="00285EB6">
        <w:rPr>
          <w:rFonts w:ascii="Arial" w:hAnsi="Arial" w:cs="Arial"/>
        </w:rPr>
        <w:t>T</w:t>
      </w:r>
      <w:r w:rsidRPr="00285EB6">
        <w:rPr>
          <w:rFonts w:ascii="Arial" w:hAnsi="Arial" w:cs="Arial"/>
        </w:rPr>
        <w:t>aller</w:t>
      </w:r>
      <w:r w:rsidR="00DD5044" w:rsidRPr="00285EB6">
        <w:rPr>
          <w:rFonts w:ascii="Arial" w:hAnsi="Arial" w:cs="Arial"/>
        </w:rPr>
        <w:t xml:space="preserve"> o Actividad</w:t>
      </w:r>
      <w:r w:rsidRPr="00285EB6">
        <w:rPr>
          <w:rFonts w:ascii="Arial" w:hAnsi="Arial" w:cs="Arial"/>
        </w:rPr>
        <w:t xml:space="preserve"> se realizará teniendo en cuenta las preferencias del usuario y la valoración </w:t>
      </w:r>
      <w:r w:rsidR="00DD5044" w:rsidRPr="00285EB6">
        <w:rPr>
          <w:rFonts w:ascii="Arial" w:hAnsi="Arial" w:cs="Arial"/>
        </w:rPr>
        <w:t>del equipo multidisciplinar</w:t>
      </w:r>
      <w:r w:rsidRPr="00285EB6">
        <w:rPr>
          <w:rFonts w:ascii="Arial" w:hAnsi="Arial" w:cs="Arial"/>
        </w:rPr>
        <w:t xml:space="preserve">, </w:t>
      </w:r>
      <w:r w:rsidR="00A055D8" w:rsidRPr="00285EB6">
        <w:rPr>
          <w:rFonts w:ascii="Arial" w:hAnsi="Arial" w:cs="Arial"/>
        </w:rPr>
        <w:t>quien</w:t>
      </w:r>
      <w:r w:rsidR="00DD5044" w:rsidRPr="00285EB6">
        <w:rPr>
          <w:rFonts w:ascii="Arial" w:hAnsi="Arial" w:cs="Arial"/>
        </w:rPr>
        <w:t>es</w:t>
      </w:r>
      <w:r w:rsidR="00A055D8" w:rsidRPr="00285EB6">
        <w:rPr>
          <w:rFonts w:ascii="Arial" w:hAnsi="Arial" w:cs="Arial"/>
        </w:rPr>
        <w:t xml:space="preserve"> estudiará</w:t>
      </w:r>
      <w:r w:rsidR="00DD5044" w:rsidRPr="00285EB6">
        <w:rPr>
          <w:rFonts w:ascii="Arial" w:hAnsi="Arial" w:cs="Arial"/>
        </w:rPr>
        <w:t>n</w:t>
      </w:r>
      <w:r w:rsidR="00A055D8" w:rsidRPr="00285EB6">
        <w:rPr>
          <w:rFonts w:ascii="Arial" w:hAnsi="Arial" w:cs="Arial"/>
        </w:rPr>
        <w:t xml:space="preserve"> el</w:t>
      </w:r>
      <w:r w:rsidRPr="00285EB6">
        <w:rPr>
          <w:rFonts w:ascii="Arial" w:hAnsi="Arial" w:cs="Arial"/>
        </w:rPr>
        <w:t xml:space="preserve"> expediente </w:t>
      </w:r>
      <w:r w:rsidR="00A055D8" w:rsidRPr="00285EB6">
        <w:rPr>
          <w:rFonts w:ascii="Arial" w:hAnsi="Arial" w:cs="Arial"/>
        </w:rPr>
        <w:t xml:space="preserve">de la persona con discapacidad al finalizar el período de adaptación.  </w:t>
      </w:r>
    </w:p>
    <w:p w14:paraId="1AAEB793" w14:textId="77777777" w:rsidR="00C674B2" w:rsidRPr="00285EB6" w:rsidRDefault="00C674B2" w:rsidP="00CB1D61">
      <w:pPr>
        <w:pStyle w:val="Textoindependiente"/>
        <w:spacing w:line="276" w:lineRule="auto"/>
        <w:ind w:left="0" w:right="-352"/>
        <w:jc w:val="both"/>
        <w:rPr>
          <w:rFonts w:ascii="Arial" w:hAnsi="Arial" w:cs="Arial"/>
        </w:rPr>
      </w:pPr>
    </w:p>
    <w:p w14:paraId="2ECA8826" w14:textId="22CB8617" w:rsidR="00DD5044"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 xml:space="preserve">El servicio se prestará </w:t>
      </w:r>
      <w:r w:rsidR="00A45037" w:rsidRPr="00285EB6">
        <w:rPr>
          <w:rFonts w:ascii="Arial" w:hAnsi="Arial" w:cs="Arial"/>
        </w:rPr>
        <w:t xml:space="preserve">248 días al año, </w:t>
      </w:r>
      <w:r w:rsidR="00C674B2" w:rsidRPr="00285EB6">
        <w:rPr>
          <w:rFonts w:ascii="Arial" w:hAnsi="Arial" w:cs="Arial"/>
        </w:rPr>
        <w:t xml:space="preserve">todos </w:t>
      </w:r>
      <w:r w:rsidRPr="00285EB6">
        <w:rPr>
          <w:rFonts w:ascii="Arial" w:hAnsi="Arial" w:cs="Arial"/>
        </w:rPr>
        <w:t>días laborables del año</w:t>
      </w:r>
      <w:r w:rsidR="00C674B2" w:rsidRPr="00285EB6">
        <w:rPr>
          <w:rFonts w:ascii="Arial" w:hAnsi="Arial" w:cs="Arial"/>
        </w:rPr>
        <w:t>,</w:t>
      </w:r>
      <w:r w:rsidRPr="00285EB6">
        <w:rPr>
          <w:rFonts w:ascii="Arial" w:hAnsi="Arial" w:cs="Arial"/>
        </w:rPr>
        <w:t xml:space="preserve"> en el siguiente horario: de</w:t>
      </w:r>
      <w:r w:rsidR="00A45037" w:rsidRPr="00285EB6">
        <w:rPr>
          <w:rFonts w:ascii="Arial" w:hAnsi="Arial" w:cs="Arial"/>
        </w:rPr>
        <w:t xml:space="preserve"> </w:t>
      </w:r>
      <w:r w:rsidRPr="00285EB6">
        <w:rPr>
          <w:rFonts w:ascii="Arial" w:hAnsi="Arial" w:cs="Arial"/>
        </w:rPr>
        <w:t>lunes</w:t>
      </w:r>
      <w:r w:rsidR="00A45037" w:rsidRPr="00285EB6">
        <w:rPr>
          <w:rFonts w:ascii="Arial" w:hAnsi="Arial" w:cs="Arial"/>
        </w:rPr>
        <w:t xml:space="preserve"> </w:t>
      </w:r>
      <w:r w:rsidRPr="00285EB6">
        <w:rPr>
          <w:rFonts w:ascii="Arial" w:hAnsi="Arial" w:cs="Arial"/>
        </w:rPr>
        <w:t>a</w:t>
      </w:r>
      <w:r w:rsidR="00A45037" w:rsidRPr="00285EB6">
        <w:rPr>
          <w:rFonts w:ascii="Arial" w:hAnsi="Arial" w:cs="Arial"/>
        </w:rPr>
        <w:t xml:space="preserve"> </w:t>
      </w:r>
      <w:r w:rsidR="003C450F" w:rsidRPr="00285EB6">
        <w:rPr>
          <w:rFonts w:ascii="Arial" w:hAnsi="Arial" w:cs="Arial"/>
        </w:rPr>
        <w:t>viernes</w:t>
      </w:r>
      <w:r w:rsidR="00CC452F" w:rsidRPr="00285EB6">
        <w:rPr>
          <w:rFonts w:ascii="Arial" w:hAnsi="Arial" w:cs="Arial"/>
        </w:rPr>
        <w:t>,</w:t>
      </w:r>
      <w:r w:rsidR="00A45037" w:rsidRPr="00285EB6">
        <w:rPr>
          <w:rFonts w:ascii="Arial" w:hAnsi="Arial" w:cs="Arial"/>
        </w:rPr>
        <w:t xml:space="preserve"> </w:t>
      </w:r>
      <w:r w:rsidRPr="00285EB6">
        <w:rPr>
          <w:rFonts w:ascii="Arial" w:hAnsi="Arial" w:cs="Arial"/>
        </w:rPr>
        <w:t>de</w:t>
      </w:r>
      <w:r w:rsidR="00A45037" w:rsidRPr="00285EB6">
        <w:rPr>
          <w:rFonts w:ascii="Arial" w:hAnsi="Arial" w:cs="Arial"/>
        </w:rPr>
        <w:t xml:space="preserve"> </w:t>
      </w:r>
      <w:r w:rsidR="003C450F" w:rsidRPr="00285EB6">
        <w:rPr>
          <w:rFonts w:ascii="Arial" w:hAnsi="Arial" w:cs="Arial"/>
        </w:rPr>
        <w:t>8</w:t>
      </w:r>
      <w:r w:rsidRPr="00285EB6">
        <w:rPr>
          <w:rFonts w:ascii="Arial" w:hAnsi="Arial" w:cs="Arial"/>
        </w:rPr>
        <w:t>:00</w:t>
      </w:r>
      <w:r w:rsidR="00A45037" w:rsidRPr="00285EB6">
        <w:rPr>
          <w:rFonts w:ascii="Arial" w:hAnsi="Arial" w:cs="Arial"/>
        </w:rPr>
        <w:t xml:space="preserve"> </w:t>
      </w:r>
      <w:r w:rsidRPr="00285EB6">
        <w:rPr>
          <w:rFonts w:ascii="Arial" w:hAnsi="Arial" w:cs="Arial"/>
        </w:rPr>
        <w:t>a</w:t>
      </w:r>
      <w:r w:rsidR="00A45037" w:rsidRPr="00285EB6">
        <w:rPr>
          <w:rFonts w:ascii="Arial" w:hAnsi="Arial" w:cs="Arial"/>
        </w:rPr>
        <w:t xml:space="preserve"> </w:t>
      </w:r>
      <w:r w:rsidRPr="00285EB6">
        <w:rPr>
          <w:rFonts w:ascii="Arial" w:hAnsi="Arial" w:cs="Arial"/>
        </w:rPr>
        <w:t>1</w:t>
      </w:r>
      <w:r w:rsidR="003C450F" w:rsidRPr="00285EB6">
        <w:rPr>
          <w:rFonts w:ascii="Arial" w:hAnsi="Arial" w:cs="Arial"/>
        </w:rPr>
        <w:t>5</w:t>
      </w:r>
      <w:r w:rsidRPr="00285EB6">
        <w:rPr>
          <w:rFonts w:ascii="Arial" w:hAnsi="Arial" w:cs="Arial"/>
        </w:rPr>
        <w:t>:00</w:t>
      </w:r>
      <w:r w:rsidR="00C674B2" w:rsidRPr="00285EB6">
        <w:rPr>
          <w:rFonts w:ascii="Arial" w:hAnsi="Arial" w:cs="Arial"/>
          <w:spacing w:val="22"/>
        </w:rPr>
        <w:t xml:space="preserve"> horas. </w:t>
      </w:r>
      <w:r w:rsidR="00C674B2" w:rsidRPr="00285EB6">
        <w:rPr>
          <w:rFonts w:ascii="Arial" w:hAnsi="Arial" w:cs="Arial"/>
        </w:rPr>
        <w:t>La</w:t>
      </w:r>
      <w:r w:rsidR="00A45037" w:rsidRPr="00285EB6">
        <w:rPr>
          <w:rFonts w:ascii="Arial" w:hAnsi="Arial" w:cs="Arial"/>
        </w:rPr>
        <w:t xml:space="preserve"> </w:t>
      </w:r>
      <w:r w:rsidR="00C674B2" w:rsidRPr="00285EB6">
        <w:rPr>
          <w:rFonts w:ascii="Arial" w:hAnsi="Arial" w:cs="Arial"/>
        </w:rPr>
        <w:t xml:space="preserve">Entidad </w:t>
      </w:r>
      <w:r w:rsidR="00A45037" w:rsidRPr="00285EB6">
        <w:rPr>
          <w:rFonts w:ascii="Arial" w:hAnsi="Arial" w:cs="Arial"/>
        </w:rPr>
        <w:t>p</w:t>
      </w:r>
      <w:r w:rsidR="00C674B2" w:rsidRPr="00285EB6">
        <w:rPr>
          <w:rFonts w:ascii="Arial" w:hAnsi="Arial" w:cs="Arial"/>
        </w:rPr>
        <w:t xml:space="preserve">ermanecerá cerrada </w:t>
      </w:r>
      <w:r w:rsidR="005E5811" w:rsidRPr="00285EB6">
        <w:rPr>
          <w:rFonts w:ascii="Arial" w:hAnsi="Arial" w:cs="Arial"/>
        </w:rPr>
        <w:t>sólo</w:t>
      </w:r>
      <w:r w:rsidR="00C674B2" w:rsidRPr="00285EB6">
        <w:rPr>
          <w:rFonts w:ascii="Arial" w:hAnsi="Arial" w:cs="Arial"/>
        </w:rPr>
        <w:t xml:space="preserve"> durante los días festivos nacionales, comunitarios y locales.</w:t>
      </w:r>
    </w:p>
    <w:p w14:paraId="6944F3E7" w14:textId="77777777" w:rsidR="00DD5044" w:rsidRPr="00285EB6" w:rsidRDefault="00DD5044" w:rsidP="00CB1D61">
      <w:pPr>
        <w:pStyle w:val="Textoindependiente"/>
        <w:spacing w:line="276" w:lineRule="auto"/>
        <w:ind w:left="-284" w:right="-352"/>
        <w:jc w:val="both"/>
        <w:rPr>
          <w:rFonts w:ascii="Arial" w:hAnsi="Arial" w:cs="Arial"/>
          <w:spacing w:val="22"/>
        </w:rPr>
      </w:pPr>
    </w:p>
    <w:p w14:paraId="0A139DF2" w14:textId="77777777" w:rsidR="0086495B" w:rsidRPr="00285EB6" w:rsidRDefault="00C60206" w:rsidP="00CB1D61">
      <w:pPr>
        <w:pStyle w:val="Prrafodelista"/>
        <w:tabs>
          <w:tab w:val="left" w:pos="477"/>
        </w:tabs>
        <w:spacing w:line="276" w:lineRule="auto"/>
        <w:ind w:left="-284" w:right="-352"/>
        <w:rPr>
          <w:rFonts w:ascii="Arial" w:eastAsia="Segoe UI" w:hAnsi="Arial" w:cs="Arial"/>
        </w:rPr>
      </w:pPr>
      <w:r w:rsidRPr="00285EB6">
        <w:rPr>
          <w:rFonts w:ascii="Arial" w:hAnsi="Arial" w:cs="Arial"/>
          <w:b/>
        </w:rPr>
        <w:t xml:space="preserve">11.- </w:t>
      </w:r>
      <w:r w:rsidR="006518C0" w:rsidRPr="00285EB6">
        <w:rPr>
          <w:rFonts w:ascii="Arial" w:hAnsi="Arial" w:cs="Arial"/>
          <w:b/>
        </w:rPr>
        <w:t xml:space="preserve">PROGRAMA DE </w:t>
      </w:r>
      <w:r w:rsidR="00A055D8" w:rsidRPr="00285EB6">
        <w:rPr>
          <w:rFonts w:ascii="Arial" w:hAnsi="Arial" w:cs="Arial"/>
          <w:b/>
        </w:rPr>
        <w:t>ATENCIÓN INDIVIDUALIZADA</w:t>
      </w:r>
    </w:p>
    <w:p w14:paraId="2D9EFA9F" w14:textId="115B2CDD" w:rsidR="00A055D8"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t xml:space="preserve">Cada </w:t>
      </w:r>
      <w:r w:rsidR="00DD5044" w:rsidRPr="00285EB6">
        <w:rPr>
          <w:rFonts w:ascii="Arial" w:hAnsi="Arial" w:cs="Arial"/>
        </w:rPr>
        <w:t>persona usuaria</w:t>
      </w:r>
      <w:r w:rsidRPr="00285EB6">
        <w:rPr>
          <w:rFonts w:ascii="Arial" w:hAnsi="Arial" w:cs="Arial"/>
        </w:rPr>
        <w:t xml:space="preserve"> deberá tener un </w:t>
      </w:r>
      <w:r w:rsidR="00A055D8" w:rsidRPr="00285EB6">
        <w:rPr>
          <w:rFonts w:ascii="Arial" w:hAnsi="Arial" w:cs="Arial"/>
        </w:rPr>
        <w:t>P</w:t>
      </w:r>
      <w:r w:rsidRPr="00285EB6">
        <w:rPr>
          <w:rFonts w:ascii="Arial" w:hAnsi="Arial" w:cs="Arial"/>
        </w:rPr>
        <w:t xml:space="preserve">rograma de </w:t>
      </w:r>
      <w:r w:rsidR="00A055D8" w:rsidRPr="00285EB6">
        <w:rPr>
          <w:rFonts w:ascii="Arial" w:hAnsi="Arial" w:cs="Arial"/>
        </w:rPr>
        <w:t>Atención</w:t>
      </w:r>
      <w:r w:rsidRPr="00285EB6">
        <w:rPr>
          <w:rFonts w:ascii="Arial" w:hAnsi="Arial" w:cs="Arial"/>
        </w:rPr>
        <w:t xml:space="preserve"> individual</w:t>
      </w:r>
      <w:r w:rsidR="00A055D8" w:rsidRPr="00285EB6">
        <w:rPr>
          <w:rFonts w:ascii="Arial" w:hAnsi="Arial" w:cs="Arial"/>
        </w:rPr>
        <w:t>izada (PAI)</w:t>
      </w:r>
      <w:r w:rsidRPr="00285EB6">
        <w:rPr>
          <w:rFonts w:ascii="Arial" w:hAnsi="Arial" w:cs="Arial"/>
        </w:rPr>
        <w:t xml:space="preserve">, elaborado por </w:t>
      </w:r>
      <w:r w:rsidR="00DD5044" w:rsidRPr="00285EB6">
        <w:rPr>
          <w:rFonts w:ascii="Arial" w:hAnsi="Arial" w:cs="Arial"/>
        </w:rPr>
        <w:t>la Dirección</w:t>
      </w:r>
      <w:r w:rsidRPr="00285EB6">
        <w:rPr>
          <w:rFonts w:ascii="Arial" w:hAnsi="Arial" w:cs="Arial"/>
        </w:rPr>
        <w:t xml:space="preserve"> del </w:t>
      </w:r>
      <w:r w:rsidR="00C674B2" w:rsidRPr="00285EB6">
        <w:rPr>
          <w:rFonts w:ascii="Arial" w:hAnsi="Arial" w:cs="Arial"/>
        </w:rPr>
        <w:t>C</w:t>
      </w:r>
      <w:r w:rsidRPr="00285EB6">
        <w:rPr>
          <w:rFonts w:ascii="Arial" w:hAnsi="Arial" w:cs="Arial"/>
        </w:rPr>
        <w:t>entro</w:t>
      </w:r>
      <w:r w:rsidR="005E5811" w:rsidRPr="00285EB6">
        <w:rPr>
          <w:rFonts w:ascii="Arial" w:hAnsi="Arial" w:cs="Arial"/>
        </w:rPr>
        <w:t xml:space="preserve"> </w:t>
      </w:r>
      <w:r w:rsidR="00DD5044" w:rsidRPr="00285EB6">
        <w:rPr>
          <w:rFonts w:ascii="Arial" w:hAnsi="Arial" w:cs="Arial"/>
        </w:rPr>
        <w:t>con</w:t>
      </w:r>
      <w:r w:rsidR="005E5811" w:rsidRPr="00285EB6">
        <w:rPr>
          <w:rFonts w:ascii="Arial" w:hAnsi="Arial" w:cs="Arial"/>
        </w:rPr>
        <w:t xml:space="preserve"> el equipo multidisciplinar.</w:t>
      </w:r>
    </w:p>
    <w:p w14:paraId="470177F5" w14:textId="77777777" w:rsidR="00A055D8"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t>En dicho programa se recogerán todas las áreas que afectan al desarrollo personal del usuario y a su integración</w:t>
      </w:r>
      <w:r w:rsidR="00A45037" w:rsidRPr="00285EB6">
        <w:rPr>
          <w:rFonts w:ascii="Arial" w:hAnsi="Arial" w:cs="Arial"/>
        </w:rPr>
        <w:t xml:space="preserve"> </w:t>
      </w:r>
      <w:r w:rsidRPr="00285EB6">
        <w:rPr>
          <w:rFonts w:ascii="Arial" w:hAnsi="Arial" w:cs="Arial"/>
        </w:rPr>
        <w:t>socio-laboral.</w:t>
      </w:r>
    </w:p>
    <w:p w14:paraId="1E63D5D0" w14:textId="77777777" w:rsidR="0086495B"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lastRenderedPageBreak/>
        <w:t xml:space="preserve">Este programa, junto con los informes, formará parte del expediente individual </w:t>
      </w:r>
      <w:r w:rsidR="00A055D8" w:rsidRPr="00285EB6">
        <w:rPr>
          <w:rFonts w:ascii="Arial" w:hAnsi="Arial" w:cs="Arial"/>
        </w:rPr>
        <w:t>y se revisará</w:t>
      </w:r>
      <w:r w:rsidR="00A45037" w:rsidRPr="00285EB6">
        <w:rPr>
          <w:rFonts w:ascii="Arial" w:hAnsi="Arial" w:cs="Arial"/>
        </w:rPr>
        <w:t xml:space="preserve"> </w:t>
      </w:r>
      <w:r w:rsidRPr="00285EB6">
        <w:rPr>
          <w:rFonts w:ascii="Arial" w:hAnsi="Arial" w:cs="Arial"/>
        </w:rPr>
        <w:t>anualmente.</w:t>
      </w:r>
    </w:p>
    <w:p w14:paraId="770E3DF0" w14:textId="77777777" w:rsidR="0086495B" w:rsidRPr="00285EB6" w:rsidRDefault="0086495B" w:rsidP="00CB1D61">
      <w:pPr>
        <w:spacing w:before="11" w:line="276" w:lineRule="auto"/>
        <w:ind w:left="-284" w:right="-352"/>
        <w:jc w:val="both"/>
        <w:rPr>
          <w:rFonts w:ascii="Arial" w:eastAsia="Segoe UI" w:hAnsi="Arial" w:cs="Arial"/>
        </w:rPr>
      </w:pPr>
    </w:p>
    <w:p w14:paraId="786B14EC" w14:textId="77777777" w:rsidR="0086495B" w:rsidRPr="00285EB6" w:rsidRDefault="00C60206" w:rsidP="00CB1D61">
      <w:pPr>
        <w:pStyle w:val="Ttulo1"/>
        <w:tabs>
          <w:tab w:val="left" w:pos="477"/>
        </w:tabs>
        <w:spacing w:line="276" w:lineRule="auto"/>
        <w:ind w:left="-284" w:right="-352" w:firstLine="0"/>
        <w:rPr>
          <w:rFonts w:ascii="Arial" w:hAnsi="Arial" w:cs="Arial"/>
          <w:b w:val="0"/>
          <w:bCs w:val="0"/>
        </w:rPr>
      </w:pPr>
      <w:r w:rsidRPr="00285EB6">
        <w:rPr>
          <w:rFonts w:ascii="Arial" w:hAnsi="Arial" w:cs="Arial"/>
        </w:rPr>
        <w:t xml:space="preserve">12.- </w:t>
      </w:r>
      <w:r w:rsidR="006518C0" w:rsidRPr="00285EB6">
        <w:rPr>
          <w:rFonts w:ascii="Arial" w:hAnsi="Arial" w:cs="Arial"/>
        </w:rPr>
        <w:t>ACTIVIDADES COMPLEMENTARIAS Y</w:t>
      </w:r>
      <w:r w:rsidR="00A45037" w:rsidRPr="00285EB6">
        <w:rPr>
          <w:rFonts w:ascii="Arial" w:hAnsi="Arial" w:cs="Arial"/>
        </w:rPr>
        <w:t xml:space="preserve"> </w:t>
      </w:r>
      <w:r w:rsidR="006518C0" w:rsidRPr="00285EB6">
        <w:rPr>
          <w:rFonts w:ascii="Arial" w:hAnsi="Arial" w:cs="Arial"/>
        </w:rPr>
        <w:t>EXTRAORDINARIAS</w:t>
      </w:r>
    </w:p>
    <w:p w14:paraId="1F9BEF19" w14:textId="77777777" w:rsidR="00CB1D61" w:rsidRPr="00285EB6" w:rsidRDefault="00CB1D61" w:rsidP="00CB1D61">
      <w:pPr>
        <w:pStyle w:val="Textoindependiente"/>
        <w:ind w:left="-284" w:right="-352"/>
        <w:jc w:val="both"/>
        <w:rPr>
          <w:rFonts w:ascii="Arial" w:hAnsi="Arial" w:cs="Arial"/>
        </w:rPr>
      </w:pPr>
    </w:p>
    <w:p w14:paraId="3F0EA1F0" w14:textId="1AD2AF4D" w:rsidR="00076003"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En el Centro Ocupacional se realizarán actividades progr</w:t>
      </w:r>
      <w:r w:rsidR="00076003" w:rsidRPr="00285EB6">
        <w:rPr>
          <w:rFonts w:ascii="Arial" w:hAnsi="Arial" w:cs="Arial"/>
        </w:rPr>
        <w:t xml:space="preserve">amadas </w:t>
      </w:r>
      <w:r w:rsidRPr="00285EB6">
        <w:rPr>
          <w:rFonts w:ascii="Arial" w:hAnsi="Arial" w:cs="Arial"/>
        </w:rPr>
        <w:t>por</w:t>
      </w:r>
      <w:r w:rsidR="00076003" w:rsidRPr="00285EB6">
        <w:rPr>
          <w:rFonts w:ascii="Arial" w:hAnsi="Arial" w:cs="Arial"/>
        </w:rPr>
        <w:t xml:space="preserve"> la Dirección del Centro</w:t>
      </w:r>
      <w:r w:rsidR="00C674B2" w:rsidRPr="00285EB6">
        <w:rPr>
          <w:rFonts w:ascii="Arial" w:hAnsi="Arial" w:cs="Arial"/>
        </w:rPr>
        <w:t xml:space="preserve"> y</w:t>
      </w:r>
      <w:r w:rsidR="00076003" w:rsidRPr="00285EB6">
        <w:rPr>
          <w:rFonts w:ascii="Arial" w:hAnsi="Arial" w:cs="Arial"/>
        </w:rPr>
        <w:t xml:space="preserve"> </w:t>
      </w:r>
      <w:r w:rsidR="00DD5044" w:rsidRPr="00285EB6">
        <w:rPr>
          <w:rFonts w:ascii="Arial" w:hAnsi="Arial" w:cs="Arial"/>
        </w:rPr>
        <w:t>el equipo multidisciplinar</w:t>
      </w:r>
      <w:r w:rsidR="00076003" w:rsidRPr="00285EB6">
        <w:rPr>
          <w:rFonts w:ascii="Arial" w:hAnsi="Arial" w:cs="Arial"/>
        </w:rPr>
        <w:t xml:space="preserve">, </w:t>
      </w:r>
      <w:r w:rsidRPr="00285EB6">
        <w:rPr>
          <w:rFonts w:ascii="Arial" w:hAnsi="Arial" w:cs="Arial"/>
        </w:rPr>
        <w:t>encaminadas a atender de forma global</w:t>
      </w:r>
      <w:r w:rsidR="00A45037" w:rsidRPr="00285EB6">
        <w:rPr>
          <w:rFonts w:ascii="Arial" w:hAnsi="Arial" w:cs="Arial"/>
        </w:rPr>
        <w:t xml:space="preserve"> </w:t>
      </w:r>
      <w:r w:rsidR="00076003" w:rsidRPr="00285EB6">
        <w:rPr>
          <w:rFonts w:ascii="Arial" w:hAnsi="Arial" w:cs="Arial"/>
        </w:rPr>
        <w:t xml:space="preserve">tanto </w:t>
      </w:r>
      <w:r w:rsidRPr="00285EB6">
        <w:rPr>
          <w:rFonts w:ascii="Arial" w:hAnsi="Arial" w:cs="Arial"/>
        </w:rPr>
        <w:t>las áreas personal, social, laboral, cognitiva</w:t>
      </w:r>
      <w:r w:rsidR="00C674B2" w:rsidRPr="00285EB6">
        <w:rPr>
          <w:rFonts w:ascii="Arial" w:hAnsi="Arial" w:cs="Arial"/>
        </w:rPr>
        <w:t xml:space="preserve"> y</w:t>
      </w:r>
      <w:r w:rsidRPr="00285EB6">
        <w:rPr>
          <w:rFonts w:ascii="Arial" w:hAnsi="Arial" w:cs="Arial"/>
        </w:rPr>
        <w:t xml:space="preserve"> motora,</w:t>
      </w:r>
      <w:r w:rsidR="00076003" w:rsidRPr="00285EB6">
        <w:rPr>
          <w:rFonts w:ascii="Arial" w:hAnsi="Arial" w:cs="Arial"/>
        </w:rPr>
        <w:t xml:space="preserve"> como</w:t>
      </w:r>
      <w:r w:rsidR="00A45037" w:rsidRPr="00285EB6">
        <w:rPr>
          <w:rFonts w:ascii="Arial" w:hAnsi="Arial" w:cs="Arial"/>
        </w:rPr>
        <w:t xml:space="preserve"> </w:t>
      </w:r>
      <w:r w:rsidR="00076003" w:rsidRPr="00285EB6">
        <w:rPr>
          <w:rFonts w:ascii="Arial" w:hAnsi="Arial" w:cs="Arial"/>
        </w:rPr>
        <w:t>la</w:t>
      </w:r>
      <w:r w:rsidRPr="00285EB6">
        <w:rPr>
          <w:rFonts w:ascii="Arial" w:hAnsi="Arial" w:cs="Arial"/>
        </w:rPr>
        <w:t xml:space="preserve"> emocional-afectiva que también es de vital importancia en el desarrollo de cualquier</w:t>
      </w:r>
      <w:r w:rsidR="00A45037" w:rsidRPr="00285EB6">
        <w:rPr>
          <w:rFonts w:ascii="Arial" w:hAnsi="Arial" w:cs="Arial"/>
        </w:rPr>
        <w:t xml:space="preserve"> </w:t>
      </w:r>
      <w:r w:rsidRPr="00285EB6">
        <w:rPr>
          <w:rFonts w:ascii="Arial" w:hAnsi="Arial" w:cs="Arial"/>
        </w:rPr>
        <w:t>persona.</w:t>
      </w:r>
    </w:p>
    <w:p w14:paraId="2F6745F0" w14:textId="77777777" w:rsidR="005657E6" w:rsidRPr="00285EB6" w:rsidRDefault="005657E6" w:rsidP="00CB1D61">
      <w:pPr>
        <w:pStyle w:val="Textoindependiente"/>
        <w:spacing w:line="276" w:lineRule="auto"/>
        <w:ind w:left="-284" w:right="-352"/>
        <w:jc w:val="both"/>
        <w:rPr>
          <w:rFonts w:ascii="Arial" w:hAnsi="Arial" w:cs="Arial"/>
        </w:rPr>
      </w:pPr>
    </w:p>
    <w:p w14:paraId="27F2C22F" w14:textId="77777777" w:rsidR="00076003" w:rsidRPr="00285EB6" w:rsidRDefault="00076003" w:rsidP="00CB1D61">
      <w:pPr>
        <w:pStyle w:val="Textoindependiente"/>
        <w:spacing w:line="276" w:lineRule="auto"/>
        <w:ind w:left="-284" w:right="-352"/>
        <w:jc w:val="both"/>
        <w:rPr>
          <w:rFonts w:ascii="Arial" w:hAnsi="Arial" w:cs="Arial"/>
        </w:rPr>
      </w:pPr>
      <w:r w:rsidRPr="00285EB6">
        <w:rPr>
          <w:rFonts w:ascii="Arial" w:hAnsi="Arial" w:cs="Arial"/>
        </w:rPr>
        <w:t>Las</w:t>
      </w:r>
      <w:r w:rsidR="006518C0" w:rsidRPr="00285EB6">
        <w:rPr>
          <w:rFonts w:ascii="Arial" w:hAnsi="Arial" w:cs="Arial"/>
        </w:rPr>
        <w:t xml:space="preserve"> actividades se denominan “Complementarias” (dentro del horario del </w:t>
      </w:r>
      <w:r w:rsidRPr="00285EB6">
        <w:rPr>
          <w:rFonts w:ascii="Arial" w:hAnsi="Arial" w:cs="Arial"/>
        </w:rPr>
        <w:t>C</w:t>
      </w:r>
      <w:r w:rsidR="006518C0" w:rsidRPr="00285EB6">
        <w:rPr>
          <w:rFonts w:ascii="Arial" w:hAnsi="Arial" w:cs="Arial"/>
        </w:rPr>
        <w:t xml:space="preserve">entro) y “Extraordinarias” (fuera del horario </w:t>
      </w:r>
      <w:r w:rsidR="00AD4FA5" w:rsidRPr="00285EB6">
        <w:rPr>
          <w:rFonts w:ascii="Arial" w:hAnsi="Arial" w:cs="Arial"/>
        </w:rPr>
        <w:t>regular</w:t>
      </w:r>
      <w:r w:rsidR="006518C0" w:rsidRPr="00285EB6">
        <w:rPr>
          <w:rFonts w:ascii="Arial" w:hAnsi="Arial" w:cs="Arial"/>
        </w:rPr>
        <w:t xml:space="preserve">) </w:t>
      </w:r>
      <w:r w:rsidR="00C674B2" w:rsidRPr="00285EB6">
        <w:rPr>
          <w:rFonts w:ascii="Arial" w:hAnsi="Arial" w:cs="Arial"/>
        </w:rPr>
        <w:t>y</w:t>
      </w:r>
      <w:r w:rsidR="006518C0" w:rsidRPr="00285EB6">
        <w:rPr>
          <w:rFonts w:ascii="Arial" w:hAnsi="Arial" w:cs="Arial"/>
        </w:rPr>
        <w:t xml:space="preserve"> pretenden alcanzar los objetivos siguientes:</w:t>
      </w:r>
    </w:p>
    <w:p w14:paraId="44E76D81" w14:textId="5D4D1F6A" w:rsidR="00CB1D61" w:rsidRPr="00FC4AF6" w:rsidRDefault="006518C0" w:rsidP="00FC4AF6">
      <w:pPr>
        <w:pStyle w:val="Prrafodelista"/>
        <w:numPr>
          <w:ilvl w:val="1"/>
          <w:numId w:val="1"/>
        </w:numPr>
        <w:tabs>
          <w:tab w:val="left" w:pos="0"/>
        </w:tabs>
        <w:spacing w:before="183" w:line="276" w:lineRule="auto"/>
        <w:ind w:left="0" w:right="-352" w:hanging="284"/>
        <w:jc w:val="both"/>
        <w:rPr>
          <w:rFonts w:ascii="Arial" w:eastAsia="Segoe UI" w:hAnsi="Arial" w:cs="Arial"/>
        </w:rPr>
      </w:pPr>
      <w:r w:rsidRPr="00FC4AF6">
        <w:rPr>
          <w:rFonts w:ascii="Arial" w:hAnsi="Arial" w:cs="Arial"/>
        </w:rPr>
        <w:t>Desarrollar</w:t>
      </w:r>
      <w:r w:rsidR="00076003" w:rsidRPr="00FC4AF6">
        <w:rPr>
          <w:rFonts w:ascii="Arial" w:hAnsi="Arial" w:cs="Arial"/>
        </w:rPr>
        <w:t xml:space="preserve"> actividades específicas que </w:t>
      </w:r>
      <w:r w:rsidRPr="00FC4AF6">
        <w:rPr>
          <w:rFonts w:ascii="Arial" w:hAnsi="Arial" w:cs="Arial"/>
        </w:rPr>
        <w:t>ayuden</w:t>
      </w:r>
      <w:r w:rsidR="00076003" w:rsidRPr="00FC4AF6">
        <w:rPr>
          <w:rFonts w:ascii="Arial" w:hAnsi="Arial" w:cs="Arial"/>
        </w:rPr>
        <w:t xml:space="preserve"> a la persona con discapacidad</w:t>
      </w:r>
      <w:r w:rsidRPr="00FC4AF6">
        <w:rPr>
          <w:rFonts w:ascii="Arial" w:hAnsi="Arial" w:cs="Arial"/>
        </w:rPr>
        <w:t xml:space="preserve"> a aumentar su </w:t>
      </w:r>
      <w:r w:rsidR="005E5811" w:rsidRPr="00FC4AF6">
        <w:rPr>
          <w:rFonts w:ascii="Arial" w:hAnsi="Arial" w:cs="Arial"/>
        </w:rPr>
        <w:t>autoestima,</w:t>
      </w:r>
      <w:r w:rsidRPr="00FC4AF6">
        <w:rPr>
          <w:rFonts w:ascii="Arial" w:hAnsi="Arial" w:cs="Arial"/>
        </w:rPr>
        <w:t xml:space="preserve"> así como su bienestar</w:t>
      </w:r>
      <w:r w:rsidR="00A45037" w:rsidRPr="00FC4AF6">
        <w:rPr>
          <w:rFonts w:ascii="Arial" w:hAnsi="Arial" w:cs="Arial"/>
        </w:rPr>
        <w:t xml:space="preserve"> </w:t>
      </w:r>
      <w:r w:rsidRPr="00FC4AF6">
        <w:rPr>
          <w:rFonts w:ascii="Arial" w:hAnsi="Arial" w:cs="Arial"/>
        </w:rPr>
        <w:t>emocional.</w:t>
      </w:r>
    </w:p>
    <w:p w14:paraId="37BA63D7" w14:textId="4FD11CE6" w:rsidR="0086495B" w:rsidRPr="00285EB6" w:rsidRDefault="006518C0" w:rsidP="00FC4AF6">
      <w:pPr>
        <w:pStyle w:val="Prrafodelista"/>
        <w:numPr>
          <w:ilvl w:val="1"/>
          <w:numId w:val="1"/>
        </w:numPr>
        <w:tabs>
          <w:tab w:val="left" w:pos="0"/>
        </w:tabs>
        <w:spacing w:before="3" w:line="276" w:lineRule="auto"/>
        <w:ind w:left="0" w:right="-352" w:hanging="284"/>
        <w:jc w:val="both"/>
        <w:rPr>
          <w:rFonts w:ascii="Arial" w:eastAsia="Segoe UI" w:hAnsi="Arial" w:cs="Arial"/>
        </w:rPr>
      </w:pPr>
      <w:r w:rsidRPr="00285EB6">
        <w:rPr>
          <w:rFonts w:ascii="Arial" w:hAnsi="Arial" w:cs="Arial"/>
        </w:rPr>
        <w:t>Tener la posibilidad de trabajar ciertos objetivos de autonomía personal y social en distintos ambientes facilitando así su</w:t>
      </w:r>
      <w:r w:rsidR="00A45037" w:rsidRPr="00285EB6">
        <w:rPr>
          <w:rFonts w:ascii="Arial" w:hAnsi="Arial" w:cs="Arial"/>
        </w:rPr>
        <w:t xml:space="preserve"> </w:t>
      </w:r>
      <w:r w:rsidR="00DD5044" w:rsidRPr="00285EB6">
        <w:rPr>
          <w:rFonts w:ascii="Arial" w:hAnsi="Arial" w:cs="Arial"/>
        </w:rPr>
        <w:t>integración y socialización</w:t>
      </w:r>
      <w:r w:rsidRPr="00285EB6">
        <w:rPr>
          <w:rFonts w:ascii="Arial" w:hAnsi="Arial" w:cs="Arial"/>
        </w:rPr>
        <w:t>.</w:t>
      </w:r>
    </w:p>
    <w:p w14:paraId="0494F791" w14:textId="77777777" w:rsidR="00AD4FA5" w:rsidRPr="00285EB6" w:rsidRDefault="006518C0" w:rsidP="00FC4AF6">
      <w:pPr>
        <w:pStyle w:val="Prrafodelista"/>
        <w:numPr>
          <w:ilvl w:val="1"/>
          <w:numId w:val="1"/>
        </w:numPr>
        <w:tabs>
          <w:tab w:val="left" w:pos="0"/>
        </w:tabs>
        <w:spacing w:line="276" w:lineRule="auto"/>
        <w:ind w:left="0" w:right="-352" w:hanging="284"/>
        <w:jc w:val="both"/>
        <w:rPr>
          <w:rFonts w:ascii="Arial" w:eastAsia="Segoe UI" w:hAnsi="Arial" w:cs="Arial"/>
        </w:rPr>
      </w:pPr>
      <w:r w:rsidRPr="00285EB6">
        <w:rPr>
          <w:rFonts w:ascii="Arial" w:hAnsi="Arial" w:cs="Arial"/>
        </w:rPr>
        <w:t>Iniciarse en otras aficiones, tareas, formas de ocupar su ocio y tiempo libre,</w:t>
      </w:r>
      <w:r w:rsidR="008A020E" w:rsidRPr="00285EB6">
        <w:rPr>
          <w:rFonts w:ascii="Arial" w:hAnsi="Arial" w:cs="Arial"/>
        </w:rPr>
        <w:t xml:space="preserve"> </w:t>
      </w:r>
      <w:r w:rsidRPr="00285EB6">
        <w:rPr>
          <w:rFonts w:ascii="Arial" w:hAnsi="Arial" w:cs="Arial"/>
        </w:rPr>
        <w:t>etc.</w:t>
      </w:r>
      <w:r w:rsidR="00AD4FA5" w:rsidRPr="00285EB6">
        <w:rPr>
          <w:rFonts w:ascii="Arial" w:eastAsia="Segoe UI" w:hAnsi="Arial" w:cs="Arial"/>
        </w:rPr>
        <w:t xml:space="preserve"> </w:t>
      </w:r>
    </w:p>
    <w:p w14:paraId="61EA1B96" w14:textId="77777777" w:rsidR="00AD4FA5" w:rsidRPr="00285EB6" w:rsidRDefault="006518C0" w:rsidP="00FC4AF6">
      <w:pPr>
        <w:pStyle w:val="Prrafodelista"/>
        <w:numPr>
          <w:ilvl w:val="1"/>
          <w:numId w:val="1"/>
        </w:numPr>
        <w:tabs>
          <w:tab w:val="left" w:pos="0"/>
        </w:tabs>
        <w:spacing w:line="276" w:lineRule="auto"/>
        <w:ind w:left="0" w:right="-352" w:hanging="284"/>
        <w:jc w:val="both"/>
        <w:rPr>
          <w:rFonts w:ascii="Arial" w:eastAsia="Segoe UI" w:hAnsi="Arial" w:cs="Arial"/>
        </w:rPr>
      </w:pPr>
      <w:r w:rsidRPr="00285EB6">
        <w:rPr>
          <w:rFonts w:ascii="Arial" w:hAnsi="Arial" w:cs="Arial"/>
        </w:rPr>
        <w:t>Usar y disfrutar de las instalaciones comunitarias</w:t>
      </w:r>
      <w:r w:rsidR="00A45037" w:rsidRPr="00285EB6">
        <w:rPr>
          <w:rFonts w:ascii="Arial" w:hAnsi="Arial" w:cs="Arial"/>
        </w:rPr>
        <w:t xml:space="preserve"> </w:t>
      </w:r>
      <w:r w:rsidRPr="00285EB6">
        <w:rPr>
          <w:rFonts w:ascii="Arial" w:hAnsi="Arial" w:cs="Arial"/>
        </w:rPr>
        <w:t>existentes.</w:t>
      </w:r>
    </w:p>
    <w:p w14:paraId="6D31463F" w14:textId="746683C1" w:rsidR="00AD4FA5" w:rsidRPr="00285EB6" w:rsidRDefault="006518C0" w:rsidP="00FC4AF6">
      <w:pPr>
        <w:pStyle w:val="Prrafodelista"/>
        <w:numPr>
          <w:ilvl w:val="1"/>
          <w:numId w:val="1"/>
        </w:numPr>
        <w:tabs>
          <w:tab w:val="left" w:pos="0"/>
        </w:tabs>
        <w:spacing w:line="276" w:lineRule="auto"/>
        <w:ind w:left="0" w:right="-352" w:hanging="284"/>
        <w:jc w:val="both"/>
        <w:rPr>
          <w:rFonts w:ascii="Arial" w:eastAsia="Segoe UI" w:hAnsi="Arial" w:cs="Arial"/>
        </w:rPr>
      </w:pPr>
      <w:r w:rsidRPr="00285EB6">
        <w:rPr>
          <w:rFonts w:ascii="Arial" w:hAnsi="Arial" w:cs="Arial"/>
        </w:rPr>
        <w:t>Fomentar las relaciones interpersonales fuera del</w:t>
      </w:r>
      <w:r w:rsidR="00A45037" w:rsidRPr="00285EB6">
        <w:rPr>
          <w:rFonts w:ascii="Arial" w:hAnsi="Arial" w:cs="Arial"/>
        </w:rPr>
        <w:t xml:space="preserve"> </w:t>
      </w:r>
      <w:r w:rsidR="00DD5044" w:rsidRPr="00285EB6">
        <w:rPr>
          <w:rFonts w:ascii="Arial" w:hAnsi="Arial" w:cs="Arial"/>
        </w:rPr>
        <w:t>C</w:t>
      </w:r>
      <w:r w:rsidRPr="00285EB6">
        <w:rPr>
          <w:rFonts w:ascii="Arial" w:hAnsi="Arial" w:cs="Arial"/>
        </w:rPr>
        <w:t>entro.</w:t>
      </w:r>
    </w:p>
    <w:p w14:paraId="1A16CCAA" w14:textId="77777777" w:rsidR="0086495B" w:rsidRPr="00285EB6" w:rsidRDefault="0086495B" w:rsidP="00CB1D61">
      <w:pPr>
        <w:spacing w:before="11" w:line="276" w:lineRule="auto"/>
        <w:ind w:left="-284" w:right="-352"/>
        <w:jc w:val="both"/>
        <w:rPr>
          <w:rFonts w:ascii="Arial" w:eastAsia="Segoe UI" w:hAnsi="Arial" w:cs="Arial"/>
        </w:rPr>
      </w:pPr>
    </w:p>
    <w:p w14:paraId="6CB7E12C" w14:textId="4CCFDC9F" w:rsidR="0086495B" w:rsidRPr="00285EB6" w:rsidRDefault="00C60206" w:rsidP="00CB1D61">
      <w:pPr>
        <w:pStyle w:val="Ttulo1"/>
        <w:tabs>
          <w:tab w:val="left" w:pos="537"/>
        </w:tabs>
        <w:spacing w:line="276" w:lineRule="auto"/>
        <w:ind w:left="-284" w:right="-352" w:firstLine="0"/>
        <w:rPr>
          <w:rFonts w:ascii="Arial" w:hAnsi="Arial" w:cs="Arial"/>
          <w:b w:val="0"/>
          <w:bCs w:val="0"/>
        </w:rPr>
      </w:pPr>
      <w:r w:rsidRPr="00285EB6">
        <w:rPr>
          <w:rFonts w:ascii="Arial" w:hAnsi="Arial" w:cs="Arial"/>
        </w:rPr>
        <w:t xml:space="preserve">13.- </w:t>
      </w:r>
      <w:r w:rsidR="00DD5044" w:rsidRPr="00285EB6">
        <w:rPr>
          <w:rFonts w:ascii="Arial" w:hAnsi="Arial" w:cs="Arial"/>
        </w:rPr>
        <w:t xml:space="preserve">PERSONAS </w:t>
      </w:r>
      <w:r w:rsidR="00093F06" w:rsidRPr="00285EB6">
        <w:rPr>
          <w:rFonts w:ascii="Arial" w:hAnsi="Arial" w:cs="Arial"/>
        </w:rPr>
        <w:t>USUARI</w:t>
      </w:r>
      <w:r w:rsidR="00DD5044" w:rsidRPr="00285EB6">
        <w:rPr>
          <w:rFonts w:ascii="Arial" w:hAnsi="Arial" w:cs="Arial"/>
        </w:rPr>
        <w:t>A</w:t>
      </w:r>
      <w:r w:rsidR="00093F06" w:rsidRPr="00285EB6">
        <w:rPr>
          <w:rFonts w:ascii="Arial" w:hAnsi="Arial" w:cs="Arial"/>
        </w:rPr>
        <w:t>S</w:t>
      </w:r>
    </w:p>
    <w:p w14:paraId="65463364" w14:textId="58293E96" w:rsidR="0086495B"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t xml:space="preserve">El Centro Ocupacional </w:t>
      </w:r>
      <w:r w:rsidR="003C450F" w:rsidRPr="00285EB6">
        <w:rPr>
          <w:rFonts w:ascii="Arial" w:hAnsi="Arial" w:cs="Arial"/>
        </w:rPr>
        <w:t xml:space="preserve">Taburiente </w:t>
      </w:r>
      <w:r w:rsidRPr="00285EB6">
        <w:rPr>
          <w:rFonts w:ascii="Arial" w:hAnsi="Arial" w:cs="Arial"/>
        </w:rPr>
        <w:t>está destinado a atender a personas con discapacidad intelectual</w:t>
      </w:r>
      <w:r w:rsidR="00DD5044" w:rsidRPr="00285EB6">
        <w:rPr>
          <w:rFonts w:ascii="Arial" w:hAnsi="Arial" w:cs="Arial"/>
        </w:rPr>
        <w:t xml:space="preserve"> y/o dificultades del desarrollo</w:t>
      </w:r>
      <w:r w:rsidRPr="00285EB6">
        <w:rPr>
          <w:rFonts w:ascii="Arial" w:hAnsi="Arial" w:cs="Arial"/>
        </w:rPr>
        <w:t xml:space="preserve"> que hayan sido valoradas y </w:t>
      </w:r>
      <w:r w:rsidR="00DD5044" w:rsidRPr="00285EB6">
        <w:rPr>
          <w:rFonts w:ascii="Arial" w:hAnsi="Arial" w:cs="Arial"/>
        </w:rPr>
        <w:t>derivadas</w:t>
      </w:r>
      <w:r w:rsidRPr="00285EB6">
        <w:rPr>
          <w:rFonts w:ascii="Arial" w:hAnsi="Arial" w:cs="Arial"/>
        </w:rPr>
        <w:t xml:space="preserve"> a este tipo de recurso, por</w:t>
      </w:r>
      <w:r w:rsidR="00A45037" w:rsidRPr="00285EB6">
        <w:rPr>
          <w:rFonts w:ascii="Arial" w:hAnsi="Arial" w:cs="Arial"/>
          <w:color w:val="FF0000"/>
        </w:rPr>
        <w:t xml:space="preserve"> </w:t>
      </w:r>
      <w:r w:rsidR="00A45037" w:rsidRPr="00285EB6">
        <w:rPr>
          <w:rFonts w:ascii="Arial" w:hAnsi="Arial" w:cs="Arial"/>
        </w:rPr>
        <w:t>la</w:t>
      </w:r>
      <w:r w:rsidR="00A45037" w:rsidRPr="00285EB6">
        <w:rPr>
          <w:rFonts w:ascii="Arial" w:hAnsi="Arial" w:cs="Arial"/>
          <w:color w:val="FF0000"/>
        </w:rPr>
        <w:t xml:space="preserve"> </w:t>
      </w:r>
      <w:r w:rsidR="00A45037" w:rsidRPr="00285EB6">
        <w:rPr>
          <w:rFonts w:ascii="Arial" w:hAnsi="Arial" w:cs="Arial"/>
        </w:rPr>
        <w:t>Comisión Insular de Acceso y Seguimiento, integradas por personal del Gobierno de Canarias y del Cabildo Insular de La Palma.</w:t>
      </w:r>
    </w:p>
    <w:p w14:paraId="512E7E6F" w14:textId="77777777" w:rsidR="0086495B" w:rsidRPr="00285EB6" w:rsidRDefault="00C60206" w:rsidP="00CB1D61">
      <w:pPr>
        <w:pStyle w:val="Ttulo1"/>
        <w:tabs>
          <w:tab w:val="left" w:pos="477"/>
        </w:tabs>
        <w:spacing w:before="147" w:line="276" w:lineRule="auto"/>
        <w:ind w:left="-284" w:right="-352" w:firstLine="0"/>
        <w:rPr>
          <w:rFonts w:ascii="Arial" w:hAnsi="Arial" w:cs="Arial"/>
        </w:rPr>
      </w:pPr>
      <w:r w:rsidRPr="00285EB6">
        <w:rPr>
          <w:rFonts w:ascii="Arial" w:hAnsi="Arial" w:cs="Arial"/>
        </w:rPr>
        <w:t xml:space="preserve">14.- </w:t>
      </w:r>
      <w:r w:rsidR="006518C0" w:rsidRPr="00285EB6">
        <w:rPr>
          <w:rFonts w:ascii="Arial" w:hAnsi="Arial" w:cs="Arial"/>
        </w:rPr>
        <w:t>RÉGIMEN DE</w:t>
      </w:r>
      <w:r w:rsidR="008D4CA9" w:rsidRPr="00285EB6">
        <w:rPr>
          <w:rFonts w:ascii="Arial" w:hAnsi="Arial" w:cs="Arial"/>
        </w:rPr>
        <w:t xml:space="preserve"> </w:t>
      </w:r>
      <w:r w:rsidR="006518C0" w:rsidRPr="00285EB6">
        <w:rPr>
          <w:rFonts w:ascii="Arial" w:hAnsi="Arial" w:cs="Arial"/>
        </w:rPr>
        <w:t>ACCESO</w:t>
      </w:r>
    </w:p>
    <w:p w14:paraId="041F3E79" w14:textId="77777777" w:rsidR="00CB1D61" w:rsidRPr="00285EB6" w:rsidRDefault="00CB1D61" w:rsidP="00CB1D61">
      <w:pPr>
        <w:ind w:left="-284" w:right="-352"/>
        <w:jc w:val="both"/>
        <w:rPr>
          <w:rFonts w:ascii="Arial" w:hAnsi="Arial" w:cs="Arial"/>
        </w:rPr>
      </w:pPr>
    </w:p>
    <w:p w14:paraId="7FB552DE" w14:textId="7D60C2D4" w:rsidR="0086495B" w:rsidRPr="00285EB6" w:rsidRDefault="006518C0" w:rsidP="00CB1D61">
      <w:pPr>
        <w:spacing w:line="276" w:lineRule="auto"/>
        <w:ind w:left="-284" w:right="-352"/>
        <w:jc w:val="both"/>
        <w:rPr>
          <w:rFonts w:ascii="Arial" w:hAnsi="Arial" w:cs="Arial"/>
        </w:rPr>
      </w:pPr>
      <w:r w:rsidRPr="00285EB6">
        <w:rPr>
          <w:rFonts w:ascii="Arial" w:hAnsi="Arial" w:cs="Arial"/>
        </w:rPr>
        <w:t xml:space="preserve">Según </w:t>
      </w:r>
      <w:r w:rsidR="006E4D84" w:rsidRPr="00285EB6">
        <w:rPr>
          <w:rFonts w:ascii="Arial" w:hAnsi="Arial" w:cs="Arial"/>
        </w:rPr>
        <w:t xml:space="preserve">el Decreto 113/1988, de 8 de julio, por el que se regulan los Centros </w:t>
      </w:r>
      <w:r w:rsidR="000612F4" w:rsidRPr="00285EB6">
        <w:rPr>
          <w:rFonts w:ascii="Arial" w:hAnsi="Arial" w:cs="Arial"/>
        </w:rPr>
        <w:t>Ocupacionales para Personas con Discapacidad</w:t>
      </w:r>
      <w:r w:rsidR="00C674B2" w:rsidRPr="00285EB6">
        <w:rPr>
          <w:rFonts w:ascii="Arial" w:hAnsi="Arial" w:cs="Arial"/>
        </w:rPr>
        <w:t xml:space="preserve">; </w:t>
      </w:r>
      <w:r w:rsidR="000612F4" w:rsidRPr="00285EB6">
        <w:rPr>
          <w:rFonts w:ascii="Arial" w:hAnsi="Arial" w:cs="Arial"/>
        </w:rPr>
        <w:t>la Ley 39/2006, de 14 de diciembre, de Promoción de la Autonomía Personal y Atención a las Personas en Situación de Dependencia</w:t>
      </w:r>
      <w:r w:rsidR="00C674B2" w:rsidRPr="00285EB6">
        <w:rPr>
          <w:rFonts w:ascii="Arial" w:hAnsi="Arial" w:cs="Arial"/>
        </w:rPr>
        <w:t>;</w:t>
      </w:r>
      <w:r w:rsidR="007A08E2" w:rsidRPr="00285EB6">
        <w:rPr>
          <w:rFonts w:ascii="Arial" w:hAnsi="Arial" w:cs="Arial"/>
        </w:rPr>
        <w:t xml:space="preserve"> y el Reglamento de los Centros para Personas con Discapacidad de La Palma (</w:t>
      </w:r>
      <w:r w:rsidR="00DD5044" w:rsidRPr="00285EB6">
        <w:rPr>
          <w:rFonts w:ascii="Arial" w:hAnsi="Arial" w:cs="Arial"/>
        </w:rPr>
        <w:t>a</w:t>
      </w:r>
      <w:r w:rsidR="00C60206" w:rsidRPr="00285EB6">
        <w:rPr>
          <w:rFonts w:ascii="Arial" w:hAnsi="Arial" w:cs="Arial"/>
        </w:rPr>
        <w:t>gosto</w:t>
      </w:r>
      <w:r w:rsidR="007A08E2" w:rsidRPr="00285EB6">
        <w:rPr>
          <w:rFonts w:ascii="Arial" w:hAnsi="Arial" w:cs="Arial"/>
        </w:rPr>
        <w:t xml:space="preserve"> 2014),</w:t>
      </w:r>
      <w:r w:rsidR="00A45037" w:rsidRPr="00285EB6">
        <w:rPr>
          <w:rFonts w:ascii="Arial" w:hAnsi="Arial" w:cs="Arial"/>
        </w:rPr>
        <w:t xml:space="preserve"> </w:t>
      </w:r>
      <w:r w:rsidRPr="00285EB6">
        <w:rPr>
          <w:rFonts w:ascii="Arial" w:hAnsi="Arial" w:cs="Arial"/>
        </w:rPr>
        <w:t xml:space="preserve">los requisitos </w:t>
      </w:r>
      <w:r w:rsidR="000612F4" w:rsidRPr="00285EB6">
        <w:rPr>
          <w:rFonts w:ascii="Arial" w:hAnsi="Arial" w:cs="Arial"/>
        </w:rPr>
        <w:t xml:space="preserve">generales de acceso </w:t>
      </w:r>
      <w:r w:rsidRPr="00285EB6">
        <w:rPr>
          <w:rFonts w:ascii="Arial" w:hAnsi="Arial" w:cs="Arial"/>
        </w:rPr>
        <w:t xml:space="preserve">son: </w:t>
      </w:r>
      <w:r w:rsidR="00C674B2" w:rsidRPr="00285EB6">
        <w:rPr>
          <w:rFonts w:ascii="Arial" w:hAnsi="Arial" w:cs="Arial"/>
        </w:rPr>
        <w:t xml:space="preserve"> </w:t>
      </w:r>
    </w:p>
    <w:p w14:paraId="6A391A16" w14:textId="77777777" w:rsidR="00C674B2" w:rsidRPr="00285EB6" w:rsidRDefault="00C674B2" w:rsidP="00CB1D61">
      <w:pPr>
        <w:spacing w:line="276" w:lineRule="auto"/>
        <w:ind w:left="-284" w:right="-352"/>
        <w:jc w:val="both"/>
        <w:rPr>
          <w:rFonts w:ascii="Arial" w:hAnsi="Arial" w:cs="Arial"/>
        </w:rPr>
      </w:pPr>
    </w:p>
    <w:p w14:paraId="2BAABF8B" w14:textId="77777777" w:rsidR="00C674B2" w:rsidRPr="00285EB6" w:rsidRDefault="006518C0" w:rsidP="00780AB7">
      <w:pPr>
        <w:numPr>
          <w:ilvl w:val="0"/>
          <w:numId w:val="3"/>
        </w:numPr>
        <w:spacing w:line="276" w:lineRule="auto"/>
        <w:ind w:left="0" w:right="-352" w:hanging="284"/>
        <w:jc w:val="both"/>
        <w:rPr>
          <w:rFonts w:ascii="Arial" w:hAnsi="Arial" w:cs="Arial"/>
        </w:rPr>
      </w:pPr>
      <w:r w:rsidRPr="00285EB6">
        <w:rPr>
          <w:rFonts w:ascii="Arial" w:hAnsi="Arial" w:cs="Arial"/>
        </w:rPr>
        <w:t>Tener la calificación legal de</w:t>
      </w:r>
      <w:r w:rsidR="00A45037" w:rsidRPr="00285EB6">
        <w:rPr>
          <w:rFonts w:ascii="Arial" w:hAnsi="Arial" w:cs="Arial"/>
        </w:rPr>
        <w:t xml:space="preserve"> </w:t>
      </w:r>
      <w:r w:rsidR="00C674B2" w:rsidRPr="00285EB6">
        <w:rPr>
          <w:rFonts w:ascii="Arial" w:hAnsi="Arial" w:cs="Arial"/>
        </w:rPr>
        <w:t>discapacidad y estar en situación de dependencia, con derecho de acceso a este recurso según la normativa vigente.</w:t>
      </w:r>
    </w:p>
    <w:p w14:paraId="50831382" w14:textId="77777777" w:rsidR="00C674B2" w:rsidRPr="00285EB6" w:rsidRDefault="00C674B2" w:rsidP="00780AB7">
      <w:pPr>
        <w:numPr>
          <w:ilvl w:val="0"/>
          <w:numId w:val="3"/>
        </w:numPr>
        <w:spacing w:line="276" w:lineRule="auto"/>
        <w:ind w:left="0" w:right="-352" w:hanging="284"/>
        <w:jc w:val="both"/>
        <w:rPr>
          <w:rFonts w:ascii="Arial" w:hAnsi="Arial" w:cs="Arial"/>
        </w:rPr>
      </w:pPr>
      <w:r w:rsidRPr="00285EB6">
        <w:rPr>
          <w:rFonts w:ascii="Arial" w:hAnsi="Arial" w:cs="Arial"/>
        </w:rPr>
        <w:t>Contar con la respectiva Resolución de Acceso emitida por la Presidencia del Cabildo Insular de La Palma.</w:t>
      </w:r>
    </w:p>
    <w:p w14:paraId="4F903E2A" w14:textId="77777777" w:rsidR="0086495B" w:rsidRPr="00285EB6" w:rsidRDefault="006518C0" w:rsidP="00780AB7">
      <w:pPr>
        <w:numPr>
          <w:ilvl w:val="0"/>
          <w:numId w:val="3"/>
        </w:numPr>
        <w:spacing w:line="276" w:lineRule="auto"/>
        <w:ind w:left="0" w:right="-352" w:hanging="284"/>
        <w:jc w:val="both"/>
        <w:rPr>
          <w:rFonts w:ascii="Arial" w:hAnsi="Arial" w:cs="Arial"/>
        </w:rPr>
      </w:pPr>
      <w:r w:rsidRPr="00285EB6">
        <w:rPr>
          <w:rFonts w:ascii="Arial" w:hAnsi="Arial" w:cs="Arial"/>
        </w:rPr>
        <w:t xml:space="preserve">Haber residido en </w:t>
      </w:r>
      <w:r w:rsidR="003C450F" w:rsidRPr="00285EB6">
        <w:rPr>
          <w:rFonts w:ascii="Arial" w:hAnsi="Arial" w:cs="Arial"/>
        </w:rPr>
        <w:t>la isla de La Palma</w:t>
      </w:r>
      <w:r w:rsidRPr="00285EB6">
        <w:rPr>
          <w:rFonts w:ascii="Arial" w:hAnsi="Arial" w:cs="Arial"/>
        </w:rPr>
        <w:t xml:space="preserve"> desde al menos los dos años anteriores a la fecha de presentación de la solicitud, excepto en caso de traslado familiar por motivos de trabajo, debidamente acreditado, o tener la consideración de emigrante</w:t>
      </w:r>
      <w:r w:rsidR="00616753" w:rsidRPr="00285EB6">
        <w:rPr>
          <w:rFonts w:ascii="Arial" w:hAnsi="Arial" w:cs="Arial"/>
        </w:rPr>
        <w:t xml:space="preserve"> </w:t>
      </w:r>
      <w:r w:rsidRPr="00285EB6">
        <w:rPr>
          <w:rFonts w:ascii="Arial" w:hAnsi="Arial" w:cs="Arial"/>
        </w:rPr>
        <w:t>retornado.</w:t>
      </w:r>
    </w:p>
    <w:p w14:paraId="6BADA639" w14:textId="77777777" w:rsidR="0086495B" w:rsidRPr="00285EB6" w:rsidRDefault="006518C0" w:rsidP="00780AB7">
      <w:pPr>
        <w:numPr>
          <w:ilvl w:val="0"/>
          <w:numId w:val="3"/>
        </w:numPr>
        <w:spacing w:line="276" w:lineRule="auto"/>
        <w:ind w:left="0" w:right="-352" w:hanging="284"/>
        <w:jc w:val="both"/>
        <w:rPr>
          <w:rFonts w:ascii="Arial" w:hAnsi="Arial" w:cs="Arial"/>
        </w:rPr>
      </w:pPr>
      <w:r w:rsidRPr="00285EB6">
        <w:rPr>
          <w:rFonts w:ascii="Arial" w:hAnsi="Arial" w:cs="Arial"/>
        </w:rPr>
        <w:t>No padecer enfermedad infecto-contagiosa, ni necesitar atención médica de forma continuada en institución</w:t>
      </w:r>
      <w:r w:rsidR="00616753" w:rsidRPr="00285EB6">
        <w:rPr>
          <w:rFonts w:ascii="Arial" w:hAnsi="Arial" w:cs="Arial"/>
        </w:rPr>
        <w:t xml:space="preserve"> </w:t>
      </w:r>
      <w:r w:rsidRPr="00285EB6">
        <w:rPr>
          <w:rFonts w:ascii="Arial" w:hAnsi="Arial" w:cs="Arial"/>
        </w:rPr>
        <w:t>sanitaria.</w:t>
      </w:r>
    </w:p>
    <w:p w14:paraId="7FCED828" w14:textId="77777777" w:rsidR="0086495B" w:rsidRPr="00285EB6" w:rsidRDefault="006518C0" w:rsidP="00780AB7">
      <w:pPr>
        <w:numPr>
          <w:ilvl w:val="0"/>
          <w:numId w:val="4"/>
        </w:numPr>
        <w:spacing w:line="276" w:lineRule="auto"/>
        <w:ind w:left="0" w:right="-352" w:hanging="284"/>
        <w:jc w:val="both"/>
        <w:rPr>
          <w:rFonts w:ascii="Arial" w:hAnsi="Arial" w:cs="Arial"/>
        </w:rPr>
      </w:pPr>
      <w:r w:rsidRPr="00285EB6">
        <w:rPr>
          <w:rFonts w:ascii="Arial" w:hAnsi="Arial" w:cs="Arial"/>
        </w:rPr>
        <w:t xml:space="preserve">No presentar trastornos de conducta que puedan perturbar gravemente la convivencia del </w:t>
      </w:r>
      <w:r w:rsidR="000612F4" w:rsidRPr="00285EB6">
        <w:rPr>
          <w:rFonts w:ascii="Arial" w:hAnsi="Arial" w:cs="Arial"/>
        </w:rPr>
        <w:t>C</w:t>
      </w:r>
      <w:r w:rsidRPr="00285EB6">
        <w:rPr>
          <w:rFonts w:ascii="Arial" w:hAnsi="Arial" w:cs="Arial"/>
        </w:rPr>
        <w:t>entro, al suponer una fuerte amenaza para la integridad física de los demás</w:t>
      </w:r>
      <w:r w:rsidR="00616753" w:rsidRPr="00285EB6">
        <w:rPr>
          <w:rFonts w:ascii="Arial" w:hAnsi="Arial" w:cs="Arial"/>
        </w:rPr>
        <w:t xml:space="preserve"> </w:t>
      </w:r>
      <w:r w:rsidRPr="00285EB6">
        <w:rPr>
          <w:rFonts w:ascii="Arial" w:hAnsi="Arial" w:cs="Arial"/>
        </w:rPr>
        <w:t>usuarios.</w:t>
      </w:r>
    </w:p>
    <w:p w14:paraId="797A9DDA" w14:textId="77777777" w:rsidR="0086495B" w:rsidRPr="00285EB6" w:rsidRDefault="00C60206" w:rsidP="00CB1D61">
      <w:pPr>
        <w:spacing w:line="276" w:lineRule="auto"/>
        <w:ind w:left="-284" w:right="-352"/>
        <w:jc w:val="both"/>
        <w:rPr>
          <w:rFonts w:ascii="Arial" w:hAnsi="Arial" w:cs="Arial"/>
        </w:rPr>
      </w:pPr>
      <w:r w:rsidRPr="00285EB6">
        <w:rPr>
          <w:rFonts w:ascii="Arial" w:hAnsi="Arial" w:cs="Arial"/>
        </w:rPr>
        <w:lastRenderedPageBreak/>
        <w:t>Igualmente, s</w:t>
      </w:r>
      <w:r w:rsidR="00596837" w:rsidRPr="00285EB6">
        <w:rPr>
          <w:rFonts w:ascii="Arial" w:hAnsi="Arial" w:cs="Arial"/>
        </w:rPr>
        <w:t xml:space="preserve">on </w:t>
      </w:r>
      <w:r w:rsidR="006518C0" w:rsidRPr="00285EB6">
        <w:rPr>
          <w:rFonts w:ascii="Arial" w:hAnsi="Arial" w:cs="Arial"/>
        </w:rPr>
        <w:t xml:space="preserve">requisitos específicos para el acceso </w:t>
      </w:r>
      <w:r w:rsidR="00C674B2" w:rsidRPr="00285EB6">
        <w:rPr>
          <w:rFonts w:ascii="Arial" w:hAnsi="Arial" w:cs="Arial"/>
        </w:rPr>
        <w:t>al Centro Ocupaci</w:t>
      </w:r>
      <w:r w:rsidR="00596837" w:rsidRPr="00285EB6">
        <w:rPr>
          <w:rFonts w:ascii="Arial" w:hAnsi="Arial" w:cs="Arial"/>
        </w:rPr>
        <w:t>onal</w:t>
      </w:r>
      <w:r w:rsidR="006518C0" w:rsidRPr="00285EB6">
        <w:rPr>
          <w:rFonts w:ascii="Arial" w:hAnsi="Arial" w:cs="Arial"/>
        </w:rPr>
        <w:t>:</w:t>
      </w:r>
    </w:p>
    <w:p w14:paraId="0C915033" w14:textId="77777777" w:rsidR="00CB1D61" w:rsidRPr="00285EB6" w:rsidRDefault="00CB1D61" w:rsidP="00CB1D61">
      <w:pPr>
        <w:ind w:left="-284" w:right="-352"/>
        <w:jc w:val="both"/>
        <w:rPr>
          <w:rFonts w:ascii="Arial" w:hAnsi="Arial" w:cs="Arial"/>
        </w:rPr>
      </w:pPr>
    </w:p>
    <w:p w14:paraId="7006A7E2" w14:textId="77777777" w:rsidR="0086495B" w:rsidRPr="00285EB6" w:rsidRDefault="006518C0" w:rsidP="00780AB7">
      <w:pPr>
        <w:numPr>
          <w:ilvl w:val="0"/>
          <w:numId w:val="5"/>
        </w:numPr>
        <w:spacing w:line="276" w:lineRule="auto"/>
        <w:ind w:left="0" w:right="-352" w:hanging="284"/>
        <w:jc w:val="both"/>
        <w:rPr>
          <w:rFonts w:ascii="Arial" w:hAnsi="Arial" w:cs="Arial"/>
        </w:rPr>
      </w:pPr>
      <w:r w:rsidRPr="00285EB6">
        <w:rPr>
          <w:rFonts w:ascii="Arial" w:hAnsi="Arial" w:cs="Arial"/>
        </w:rPr>
        <w:t xml:space="preserve">Tener </w:t>
      </w:r>
      <w:r w:rsidR="000612F4" w:rsidRPr="00285EB6">
        <w:rPr>
          <w:rFonts w:ascii="Arial" w:hAnsi="Arial" w:cs="Arial"/>
        </w:rPr>
        <w:t xml:space="preserve">entre 17 y 64 </w:t>
      </w:r>
      <w:r w:rsidRPr="00285EB6">
        <w:rPr>
          <w:rFonts w:ascii="Arial" w:hAnsi="Arial" w:cs="Arial"/>
        </w:rPr>
        <w:t>años de</w:t>
      </w:r>
      <w:r w:rsidR="00616753" w:rsidRPr="00285EB6">
        <w:rPr>
          <w:rFonts w:ascii="Arial" w:hAnsi="Arial" w:cs="Arial"/>
        </w:rPr>
        <w:t xml:space="preserve"> </w:t>
      </w:r>
      <w:r w:rsidRPr="00285EB6">
        <w:rPr>
          <w:rFonts w:ascii="Arial" w:hAnsi="Arial" w:cs="Arial"/>
        </w:rPr>
        <w:t>edad.</w:t>
      </w:r>
    </w:p>
    <w:p w14:paraId="4A637453" w14:textId="77777777" w:rsidR="0086495B" w:rsidRPr="00285EB6" w:rsidRDefault="006518C0" w:rsidP="00780AB7">
      <w:pPr>
        <w:numPr>
          <w:ilvl w:val="0"/>
          <w:numId w:val="5"/>
        </w:numPr>
        <w:spacing w:line="276" w:lineRule="auto"/>
        <w:ind w:left="0" w:right="-352" w:hanging="284"/>
        <w:jc w:val="both"/>
        <w:rPr>
          <w:rFonts w:ascii="Arial" w:hAnsi="Arial" w:cs="Arial"/>
        </w:rPr>
      </w:pPr>
      <w:r w:rsidRPr="00285EB6">
        <w:rPr>
          <w:rFonts w:ascii="Arial" w:hAnsi="Arial" w:cs="Arial"/>
        </w:rPr>
        <w:t xml:space="preserve">Presentar </w:t>
      </w:r>
      <w:r w:rsidR="000612F4" w:rsidRPr="00285EB6">
        <w:rPr>
          <w:rFonts w:ascii="Arial" w:hAnsi="Arial" w:cs="Arial"/>
        </w:rPr>
        <w:t>un grado de discapacidad intelectual</w:t>
      </w:r>
      <w:r w:rsidRPr="00285EB6">
        <w:rPr>
          <w:rFonts w:ascii="Arial" w:hAnsi="Arial" w:cs="Arial"/>
        </w:rPr>
        <w:t xml:space="preserve"> que dificulte o no permita su integración temporal o definitiva en un Centro Especial de Empleo</w:t>
      </w:r>
      <w:r w:rsidR="00AD4FA5" w:rsidRPr="00285EB6">
        <w:rPr>
          <w:rFonts w:ascii="Arial" w:hAnsi="Arial" w:cs="Arial"/>
        </w:rPr>
        <w:t>,</w:t>
      </w:r>
      <w:r w:rsidRPr="00285EB6">
        <w:rPr>
          <w:rFonts w:ascii="Arial" w:hAnsi="Arial" w:cs="Arial"/>
        </w:rPr>
        <w:t xml:space="preserve"> o en una empresa</w:t>
      </w:r>
      <w:r w:rsidR="00616753" w:rsidRPr="00285EB6">
        <w:rPr>
          <w:rFonts w:ascii="Arial" w:hAnsi="Arial" w:cs="Arial"/>
        </w:rPr>
        <w:t xml:space="preserve"> </w:t>
      </w:r>
      <w:r w:rsidRPr="00285EB6">
        <w:rPr>
          <w:rFonts w:ascii="Arial" w:hAnsi="Arial" w:cs="Arial"/>
        </w:rPr>
        <w:t>ordinaria</w:t>
      </w:r>
      <w:r w:rsidR="000612F4" w:rsidRPr="00285EB6">
        <w:rPr>
          <w:rFonts w:ascii="Arial" w:hAnsi="Arial" w:cs="Arial"/>
        </w:rPr>
        <w:t>.</w:t>
      </w:r>
    </w:p>
    <w:p w14:paraId="64726B4B" w14:textId="77777777" w:rsidR="0086495B" w:rsidRPr="00285EB6" w:rsidRDefault="006518C0" w:rsidP="00780AB7">
      <w:pPr>
        <w:numPr>
          <w:ilvl w:val="0"/>
          <w:numId w:val="5"/>
        </w:numPr>
        <w:spacing w:line="276" w:lineRule="auto"/>
        <w:ind w:left="0" w:right="-352" w:hanging="284"/>
        <w:jc w:val="both"/>
        <w:rPr>
          <w:rFonts w:ascii="Arial" w:hAnsi="Arial" w:cs="Arial"/>
        </w:rPr>
      </w:pPr>
      <w:r w:rsidRPr="00285EB6">
        <w:rPr>
          <w:rFonts w:ascii="Arial" w:hAnsi="Arial" w:cs="Arial"/>
        </w:rPr>
        <w:t>Poseer los repertorios básicos de conducta que les permitan participar en las tareas o actividades propias de un Centro</w:t>
      </w:r>
      <w:r w:rsidR="00616753" w:rsidRPr="00285EB6">
        <w:rPr>
          <w:rFonts w:ascii="Arial" w:hAnsi="Arial" w:cs="Arial"/>
        </w:rPr>
        <w:t xml:space="preserve"> </w:t>
      </w:r>
      <w:r w:rsidRPr="00285EB6">
        <w:rPr>
          <w:rFonts w:ascii="Arial" w:hAnsi="Arial" w:cs="Arial"/>
        </w:rPr>
        <w:t>Ocupacional</w:t>
      </w:r>
      <w:r w:rsidR="000612F4" w:rsidRPr="00285EB6">
        <w:rPr>
          <w:rFonts w:ascii="Arial" w:hAnsi="Arial" w:cs="Arial"/>
        </w:rPr>
        <w:t>.</w:t>
      </w:r>
    </w:p>
    <w:p w14:paraId="148AFF9B" w14:textId="77777777" w:rsidR="0086495B" w:rsidRPr="00285EB6" w:rsidRDefault="006518C0" w:rsidP="00780AB7">
      <w:pPr>
        <w:numPr>
          <w:ilvl w:val="0"/>
          <w:numId w:val="5"/>
        </w:numPr>
        <w:spacing w:line="276" w:lineRule="auto"/>
        <w:ind w:left="0" w:right="-352" w:hanging="284"/>
        <w:jc w:val="both"/>
        <w:rPr>
          <w:rFonts w:ascii="Arial" w:hAnsi="Arial" w:cs="Arial"/>
        </w:rPr>
      </w:pPr>
      <w:r w:rsidRPr="00285EB6">
        <w:rPr>
          <w:rFonts w:ascii="Arial" w:hAnsi="Arial" w:cs="Arial"/>
        </w:rPr>
        <w:t>No precisar una disponibilidad continua y supervisión constante en ambientes controlados.</w:t>
      </w:r>
    </w:p>
    <w:p w14:paraId="337C8B3E" w14:textId="77777777" w:rsidR="0086495B" w:rsidRPr="00285EB6" w:rsidRDefault="006518C0" w:rsidP="00780AB7">
      <w:pPr>
        <w:numPr>
          <w:ilvl w:val="0"/>
          <w:numId w:val="5"/>
        </w:numPr>
        <w:spacing w:line="276" w:lineRule="auto"/>
        <w:ind w:left="0" w:right="-352" w:hanging="284"/>
        <w:jc w:val="both"/>
        <w:rPr>
          <w:rFonts w:ascii="Arial" w:hAnsi="Arial" w:cs="Arial"/>
        </w:rPr>
      </w:pPr>
      <w:r w:rsidRPr="00285EB6">
        <w:rPr>
          <w:rFonts w:ascii="Arial" w:hAnsi="Arial" w:cs="Arial"/>
        </w:rPr>
        <w:t xml:space="preserve">Haber sido valorados y </w:t>
      </w:r>
      <w:r w:rsidR="000612F4" w:rsidRPr="00285EB6">
        <w:rPr>
          <w:rFonts w:ascii="Arial" w:hAnsi="Arial" w:cs="Arial"/>
        </w:rPr>
        <w:t>aprobada su plaza en</w:t>
      </w:r>
      <w:r w:rsidRPr="00285EB6">
        <w:rPr>
          <w:rFonts w:ascii="Arial" w:hAnsi="Arial" w:cs="Arial"/>
        </w:rPr>
        <w:t xml:space="preserve"> Centro Ocupacional por </w:t>
      </w:r>
      <w:r w:rsidR="000612F4" w:rsidRPr="00285EB6">
        <w:rPr>
          <w:rFonts w:ascii="Arial" w:hAnsi="Arial" w:cs="Arial"/>
        </w:rPr>
        <w:t>la</w:t>
      </w:r>
      <w:r w:rsidR="00B56022" w:rsidRPr="00285EB6">
        <w:rPr>
          <w:rFonts w:ascii="Arial" w:hAnsi="Arial" w:cs="Arial"/>
        </w:rPr>
        <w:t xml:space="preserve"> C</w:t>
      </w:r>
      <w:r w:rsidR="00145561" w:rsidRPr="00285EB6">
        <w:rPr>
          <w:rFonts w:ascii="Arial" w:hAnsi="Arial" w:cs="Arial"/>
        </w:rPr>
        <w:t>omisión Insular de Acceso y Seguimiento</w:t>
      </w:r>
      <w:r w:rsidR="00596837" w:rsidRPr="00285EB6">
        <w:rPr>
          <w:rFonts w:ascii="Arial" w:hAnsi="Arial" w:cs="Arial"/>
        </w:rPr>
        <w:t xml:space="preserve"> (Cabildo Insular de La Palma)</w:t>
      </w:r>
    </w:p>
    <w:p w14:paraId="4BF68A43" w14:textId="77777777" w:rsidR="00596837" w:rsidRPr="00285EB6" w:rsidRDefault="00596837" w:rsidP="00CB1D61">
      <w:pPr>
        <w:spacing w:line="276" w:lineRule="auto"/>
        <w:ind w:left="-284" w:right="-352"/>
        <w:jc w:val="both"/>
        <w:rPr>
          <w:rFonts w:ascii="Arial" w:hAnsi="Arial" w:cs="Arial"/>
        </w:rPr>
      </w:pPr>
    </w:p>
    <w:p w14:paraId="4C2303C8" w14:textId="4BF68465" w:rsidR="00145561" w:rsidRPr="00285EB6" w:rsidRDefault="006518C0" w:rsidP="00CB1D61">
      <w:pPr>
        <w:spacing w:line="276" w:lineRule="auto"/>
        <w:ind w:left="-284" w:right="-352"/>
        <w:jc w:val="both"/>
        <w:rPr>
          <w:rFonts w:ascii="Arial" w:hAnsi="Arial" w:cs="Arial"/>
        </w:rPr>
      </w:pPr>
      <w:r w:rsidRPr="00285EB6">
        <w:rPr>
          <w:rFonts w:ascii="Arial" w:hAnsi="Arial" w:cs="Arial"/>
        </w:rPr>
        <w:t>Las solicitudes de ingreso se presentarán en modelo oficial, debidamente firmadas por el solicitante o por su representante legal, acompañándose la documentación que se determine, justificativa de los requisitos exigidos, así como de las circunstancias fijadas en el baremo de ingreso correspondiente que regula la prioridad en las</w:t>
      </w:r>
      <w:r w:rsidR="00596837" w:rsidRPr="00285EB6">
        <w:rPr>
          <w:rFonts w:ascii="Arial" w:hAnsi="Arial" w:cs="Arial"/>
        </w:rPr>
        <w:t xml:space="preserve"> </w:t>
      </w:r>
      <w:r w:rsidRPr="00285EB6">
        <w:rPr>
          <w:rFonts w:ascii="Arial" w:hAnsi="Arial" w:cs="Arial"/>
        </w:rPr>
        <w:t>admisiones.</w:t>
      </w:r>
    </w:p>
    <w:p w14:paraId="4B420609" w14:textId="77777777" w:rsidR="005E5811" w:rsidRPr="00285EB6" w:rsidRDefault="005E5811" w:rsidP="00A058A5">
      <w:pPr>
        <w:ind w:left="-284" w:right="-352"/>
        <w:jc w:val="both"/>
        <w:rPr>
          <w:rFonts w:ascii="Arial" w:hAnsi="Arial" w:cs="Arial"/>
        </w:rPr>
      </w:pPr>
    </w:p>
    <w:p w14:paraId="594543E8" w14:textId="77777777" w:rsidR="00CB1D61" w:rsidRPr="00285EB6" w:rsidRDefault="006518C0" w:rsidP="00CB1D61">
      <w:pPr>
        <w:spacing w:line="276" w:lineRule="auto"/>
        <w:ind w:left="-284" w:right="-352"/>
        <w:jc w:val="both"/>
        <w:rPr>
          <w:rFonts w:ascii="Arial" w:hAnsi="Arial" w:cs="Arial"/>
        </w:rPr>
      </w:pPr>
      <w:r w:rsidRPr="00285EB6">
        <w:rPr>
          <w:rFonts w:ascii="Arial" w:hAnsi="Arial" w:cs="Arial"/>
        </w:rPr>
        <w:t>Las personas usuarias del Programa serán selecciona</w:t>
      </w:r>
      <w:r w:rsidR="00145561" w:rsidRPr="00285EB6">
        <w:rPr>
          <w:rFonts w:ascii="Arial" w:hAnsi="Arial" w:cs="Arial"/>
        </w:rPr>
        <w:t>da</w:t>
      </w:r>
      <w:r w:rsidRPr="00285EB6">
        <w:rPr>
          <w:rFonts w:ascii="Arial" w:hAnsi="Arial" w:cs="Arial"/>
        </w:rPr>
        <w:t>s por la</w:t>
      </w:r>
      <w:r w:rsidR="00616753" w:rsidRPr="00285EB6">
        <w:rPr>
          <w:rFonts w:ascii="Arial" w:hAnsi="Arial" w:cs="Arial"/>
        </w:rPr>
        <w:t xml:space="preserve"> </w:t>
      </w:r>
      <w:r w:rsidR="00145561" w:rsidRPr="00285EB6">
        <w:rPr>
          <w:rFonts w:ascii="Arial" w:hAnsi="Arial" w:cs="Arial"/>
        </w:rPr>
        <w:t xml:space="preserve">Comisión Insular de </w:t>
      </w:r>
      <w:r w:rsidR="00596837" w:rsidRPr="00285EB6">
        <w:rPr>
          <w:rFonts w:ascii="Arial" w:hAnsi="Arial" w:cs="Arial"/>
        </w:rPr>
        <w:t>Acceso y Seguimiento, integrada</w:t>
      </w:r>
      <w:r w:rsidR="00145561" w:rsidRPr="00285EB6">
        <w:rPr>
          <w:rFonts w:ascii="Arial" w:hAnsi="Arial" w:cs="Arial"/>
        </w:rPr>
        <w:t xml:space="preserve"> por personal del Gobierno de Canarias y del Cabildo Insular de La Palma, </w:t>
      </w:r>
      <w:r w:rsidRPr="00285EB6">
        <w:rPr>
          <w:rFonts w:ascii="Arial" w:hAnsi="Arial" w:cs="Arial"/>
        </w:rPr>
        <w:t xml:space="preserve">conforme a la normativa vigente de ingreso en </w:t>
      </w:r>
      <w:r w:rsidR="00145561" w:rsidRPr="00285EB6">
        <w:rPr>
          <w:rFonts w:ascii="Arial" w:hAnsi="Arial" w:cs="Arial"/>
        </w:rPr>
        <w:t>C</w:t>
      </w:r>
      <w:r w:rsidRPr="00285EB6">
        <w:rPr>
          <w:rFonts w:ascii="Arial" w:hAnsi="Arial" w:cs="Arial"/>
        </w:rPr>
        <w:t xml:space="preserve">entros de atención a personas con discapacidad intelectual en </w:t>
      </w:r>
      <w:r w:rsidR="00253904" w:rsidRPr="00285EB6">
        <w:rPr>
          <w:rFonts w:ascii="Arial" w:hAnsi="Arial" w:cs="Arial"/>
        </w:rPr>
        <w:t>Canarias</w:t>
      </w:r>
      <w:r w:rsidRPr="00285EB6">
        <w:rPr>
          <w:rFonts w:ascii="Arial" w:hAnsi="Arial" w:cs="Arial"/>
        </w:rPr>
        <w:t xml:space="preserve">. </w:t>
      </w:r>
    </w:p>
    <w:p w14:paraId="1DFD9229" w14:textId="77777777" w:rsidR="00A058A5" w:rsidRPr="00285EB6" w:rsidRDefault="00A058A5" w:rsidP="00CB1D61">
      <w:pPr>
        <w:spacing w:line="276" w:lineRule="auto"/>
        <w:ind w:left="-284" w:right="-352"/>
        <w:jc w:val="both"/>
        <w:rPr>
          <w:rFonts w:ascii="Arial" w:hAnsi="Arial" w:cs="Arial"/>
        </w:rPr>
      </w:pPr>
    </w:p>
    <w:p w14:paraId="7654E885" w14:textId="21190E45" w:rsidR="0086495B" w:rsidRPr="00285EB6" w:rsidRDefault="006518C0" w:rsidP="00CB1D61">
      <w:pPr>
        <w:spacing w:line="276" w:lineRule="auto"/>
        <w:ind w:left="-284" w:right="-352"/>
        <w:jc w:val="both"/>
        <w:rPr>
          <w:rFonts w:ascii="Arial" w:hAnsi="Arial" w:cs="Arial"/>
        </w:rPr>
      </w:pPr>
      <w:r w:rsidRPr="00285EB6">
        <w:rPr>
          <w:rFonts w:ascii="Arial" w:hAnsi="Arial" w:cs="Arial"/>
        </w:rPr>
        <w:t xml:space="preserve">Para ello, cuando se produzca una baja en el centro, deberá comunicarse de inmediato, en plazo no superior a 48 horas, a </w:t>
      </w:r>
      <w:r w:rsidR="00145561" w:rsidRPr="00285EB6">
        <w:rPr>
          <w:rFonts w:ascii="Arial" w:hAnsi="Arial" w:cs="Arial"/>
        </w:rPr>
        <w:t>la</w:t>
      </w:r>
      <w:r w:rsidR="00616753" w:rsidRPr="00285EB6">
        <w:rPr>
          <w:rFonts w:ascii="Arial" w:hAnsi="Arial" w:cs="Arial"/>
        </w:rPr>
        <w:t xml:space="preserve"> Consejería de </w:t>
      </w:r>
      <w:r w:rsidR="00DD5044" w:rsidRPr="00285EB6">
        <w:rPr>
          <w:rFonts w:ascii="Arial" w:hAnsi="Arial" w:cs="Arial"/>
        </w:rPr>
        <w:t>Acción Social</w:t>
      </w:r>
      <w:r w:rsidR="00145561" w:rsidRPr="00285EB6">
        <w:rPr>
          <w:rFonts w:ascii="Arial" w:hAnsi="Arial" w:cs="Arial"/>
        </w:rPr>
        <w:t xml:space="preserve"> del Cabildo Insular. </w:t>
      </w:r>
    </w:p>
    <w:p w14:paraId="06104417" w14:textId="77777777" w:rsidR="0086495B" w:rsidRPr="00285EB6" w:rsidRDefault="00C60206" w:rsidP="00CB1D61">
      <w:pPr>
        <w:pStyle w:val="Ttulo1"/>
        <w:tabs>
          <w:tab w:val="left" w:pos="477"/>
        </w:tabs>
        <w:spacing w:before="147" w:line="276" w:lineRule="auto"/>
        <w:ind w:left="-284" w:right="-352" w:firstLine="0"/>
        <w:rPr>
          <w:rFonts w:ascii="Arial" w:hAnsi="Arial" w:cs="Arial"/>
        </w:rPr>
      </w:pPr>
      <w:r w:rsidRPr="00285EB6">
        <w:rPr>
          <w:rFonts w:ascii="Arial" w:hAnsi="Arial" w:cs="Arial"/>
        </w:rPr>
        <w:t xml:space="preserve">15.- </w:t>
      </w:r>
      <w:r w:rsidR="006518C0" w:rsidRPr="00285EB6">
        <w:rPr>
          <w:rFonts w:ascii="Arial" w:hAnsi="Arial" w:cs="Arial"/>
        </w:rPr>
        <w:t>LISTA DE</w:t>
      </w:r>
      <w:r w:rsidR="00616753" w:rsidRPr="00285EB6">
        <w:rPr>
          <w:rFonts w:ascii="Arial" w:hAnsi="Arial" w:cs="Arial"/>
        </w:rPr>
        <w:t xml:space="preserve"> </w:t>
      </w:r>
      <w:r w:rsidR="006518C0" w:rsidRPr="00285EB6">
        <w:rPr>
          <w:rFonts w:ascii="Arial" w:hAnsi="Arial" w:cs="Arial"/>
        </w:rPr>
        <w:t>ESPERA</w:t>
      </w:r>
    </w:p>
    <w:p w14:paraId="13654266" w14:textId="77777777" w:rsidR="00CB1D61" w:rsidRPr="00285EB6" w:rsidRDefault="00CB1D61" w:rsidP="00A058A5">
      <w:pPr>
        <w:pStyle w:val="Textoindependiente"/>
        <w:ind w:left="-284" w:right="-352"/>
        <w:jc w:val="both"/>
        <w:rPr>
          <w:rFonts w:ascii="Arial" w:hAnsi="Arial" w:cs="Arial"/>
        </w:rPr>
      </w:pPr>
    </w:p>
    <w:p w14:paraId="3910D051" w14:textId="583F6728" w:rsidR="00C60206"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Los usuarios en Lista de Espera estarán incluidos en los registros informatizados de la Consejería</w:t>
      </w:r>
      <w:r w:rsidR="003B6F86" w:rsidRPr="00285EB6">
        <w:rPr>
          <w:rFonts w:ascii="Arial" w:hAnsi="Arial" w:cs="Arial"/>
        </w:rPr>
        <w:t xml:space="preserve"> de </w:t>
      </w:r>
      <w:r w:rsidR="006D4BA6" w:rsidRPr="00285EB6">
        <w:rPr>
          <w:rFonts w:ascii="Arial" w:hAnsi="Arial" w:cs="Arial"/>
        </w:rPr>
        <w:t>Acción</w:t>
      </w:r>
      <w:r w:rsidR="003B6F86" w:rsidRPr="00285EB6">
        <w:rPr>
          <w:rFonts w:ascii="Arial" w:hAnsi="Arial" w:cs="Arial"/>
        </w:rPr>
        <w:t xml:space="preserve"> Social de La Palma. </w:t>
      </w:r>
    </w:p>
    <w:p w14:paraId="0447A46C" w14:textId="77777777" w:rsidR="00F51524" w:rsidRPr="00285EB6" w:rsidRDefault="00F51524" w:rsidP="00CB1D61">
      <w:pPr>
        <w:pStyle w:val="Textoindependiente"/>
        <w:spacing w:line="276" w:lineRule="auto"/>
        <w:ind w:left="-284" w:right="-352"/>
        <w:jc w:val="both"/>
        <w:rPr>
          <w:rFonts w:ascii="Arial" w:hAnsi="Arial" w:cs="Arial"/>
          <w:b/>
        </w:rPr>
      </w:pPr>
    </w:p>
    <w:p w14:paraId="0EDE4E00" w14:textId="1BB184FD" w:rsidR="00231AA5" w:rsidRPr="00285EB6" w:rsidRDefault="00C60206" w:rsidP="00CB1D61">
      <w:pPr>
        <w:pStyle w:val="Textoindependiente"/>
        <w:spacing w:line="276" w:lineRule="auto"/>
        <w:ind w:left="-284" w:right="-352"/>
        <w:jc w:val="both"/>
        <w:rPr>
          <w:rFonts w:ascii="Arial" w:hAnsi="Arial" w:cs="Arial"/>
          <w:b/>
        </w:rPr>
      </w:pPr>
      <w:r w:rsidRPr="00285EB6">
        <w:rPr>
          <w:rFonts w:ascii="Arial" w:hAnsi="Arial" w:cs="Arial"/>
          <w:b/>
        </w:rPr>
        <w:t xml:space="preserve">16.- </w:t>
      </w:r>
      <w:r w:rsidR="006518C0" w:rsidRPr="00285EB6">
        <w:rPr>
          <w:rFonts w:ascii="Arial" w:hAnsi="Arial" w:cs="Arial"/>
          <w:b/>
        </w:rPr>
        <w:t>CAUSAS DE</w:t>
      </w:r>
      <w:r w:rsidR="00616753" w:rsidRPr="00285EB6">
        <w:rPr>
          <w:rFonts w:ascii="Arial" w:hAnsi="Arial" w:cs="Arial"/>
          <w:b/>
        </w:rPr>
        <w:t xml:space="preserve"> </w:t>
      </w:r>
      <w:r w:rsidR="006518C0" w:rsidRPr="00285EB6">
        <w:rPr>
          <w:rFonts w:ascii="Arial" w:hAnsi="Arial" w:cs="Arial"/>
          <w:b/>
        </w:rPr>
        <w:t>EXCLUSIÓN</w:t>
      </w:r>
    </w:p>
    <w:p w14:paraId="23CCCD6C" w14:textId="77777777" w:rsidR="00CB1D61" w:rsidRPr="00285EB6" w:rsidRDefault="00CB1D61" w:rsidP="00A058A5">
      <w:pPr>
        <w:pStyle w:val="Ttulo1"/>
        <w:tabs>
          <w:tab w:val="left" w:pos="477"/>
        </w:tabs>
        <w:spacing w:before="10"/>
        <w:ind w:left="-284" w:right="-352" w:firstLine="0"/>
        <w:jc w:val="both"/>
        <w:rPr>
          <w:rFonts w:ascii="Arial" w:hAnsi="Arial" w:cs="Arial"/>
          <w:b w:val="0"/>
        </w:rPr>
      </w:pPr>
    </w:p>
    <w:p w14:paraId="01631B03" w14:textId="7E7684AD" w:rsidR="0086495B" w:rsidRPr="00285EB6" w:rsidRDefault="006518C0" w:rsidP="00CB1D61">
      <w:pPr>
        <w:pStyle w:val="Ttulo1"/>
        <w:tabs>
          <w:tab w:val="left" w:pos="477"/>
        </w:tabs>
        <w:spacing w:before="10" w:line="276" w:lineRule="auto"/>
        <w:ind w:left="-284" w:right="-352" w:firstLine="0"/>
        <w:jc w:val="both"/>
        <w:rPr>
          <w:rFonts w:ascii="Arial" w:hAnsi="Arial" w:cs="Arial"/>
          <w:b w:val="0"/>
        </w:rPr>
      </w:pPr>
      <w:r w:rsidRPr="00285EB6">
        <w:rPr>
          <w:rFonts w:ascii="Arial" w:hAnsi="Arial" w:cs="Arial"/>
          <w:b w:val="0"/>
        </w:rPr>
        <w:t>Serán excluidas de la lista de espera de plazas, aquellas solicitudes en las que se den alguna de las siguientes</w:t>
      </w:r>
      <w:r w:rsidR="00616753" w:rsidRPr="00285EB6">
        <w:rPr>
          <w:rFonts w:ascii="Arial" w:hAnsi="Arial" w:cs="Arial"/>
          <w:b w:val="0"/>
        </w:rPr>
        <w:t xml:space="preserve"> </w:t>
      </w:r>
      <w:r w:rsidRPr="00285EB6">
        <w:rPr>
          <w:rFonts w:ascii="Arial" w:hAnsi="Arial" w:cs="Arial"/>
          <w:b w:val="0"/>
        </w:rPr>
        <w:t>circunstancias:</w:t>
      </w:r>
    </w:p>
    <w:p w14:paraId="515EF838" w14:textId="77777777" w:rsidR="00CB1D61" w:rsidRPr="00285EB6" w:rsidRDefault="00CB1D61" w:rsidP="00CB1D61">
      <w:pPr>
        <w:pStyle w:val="Ttulo1"/>
        <w:tabs>
          <w:tab w:val="left" w:pos="477"/>
        </w:tabs>
        <w:spacing w:before="10"/>
        <w:ind w:left="-284" w:right="-352" w:firstLine="0"/>
        <w:jc w:val="both"/>
        <w:rPr>
          <w:rFonts w:ascii="Arial" w:hAnsi="Arial" w:cs="Arial"/>
          <w:b w:val="0"/>
        </w:rPr>
      </w:pPr>
    </w:p>
    <w:p w14:paraId="521000BB" w14:textId="77777777" w:rsidR="006B3FBA" w:rsidRPr="00285EB6" w:rsidRDefault="006518C0" w:rsidP="00780AB7">
      <w:pPr>
        <w:pStyle w:val="Prrafodelista"/>
        <w:numPr>
          <w:ilvl w:val="0"/>
          <w:numId w:val="19"/>
        </w:numPr>
        <w:spacing w:line="276" w:lineRule="auto"/>
        <w:ind w:left="0" w:right="-324" w:hanging="284"/>
        <w:jc w:val="both"/>
        <w:rPr>
          <w:rFonts w:ascii="Arial" w:eastAsia="Segoe UI" w:hAnsi="Arial" w:cs="Arial"/>
        </w:rPr>
      </w:pPr>
      <w:r w:rsidRPr="00285EB6">
        <w:rPr>
          <w:rFonts w:ascii="Arial" w:hAnsi="Arial" w:cs="Arial"/>
        </w:rPr>
        <w:t>A petición propia del</w:t>
      </w:r>
      <w:r w:rsidR="00616753" w:rsidRPr="00285EB6">
        <w:rPr>
          <w:rFonts w:ascii="Arial" w:hAnsi="Arial" w:cs="Arial"/>
        </w:rPr>
        <w:t xml:space="preserve"> </w:t>
      </w:r>
      <w:r w:rsidRPr="00285EB6">
        <w:rPr>
          <w:rFonts w:ascii="Arial" w:hAnsi="Arial" w:cs="Arial"/>
        </w:rPr>
        <w:t>solicitante</w:t>
      </w:r>
    </w:p>
    <w:p w14:paraId="4E0BA470" w14:textId="6D60442A" w:rsidR="006D4BA6" w:rsidRPr="00285EB6" w:rsidRDefault="006518C0" w:rsidP="00780AB7">
      <w:pPr>
        <w:pStyle w:val="Prrafodelista"/>
        <w:numPr>
          <w:ilvl w:val="0"/>
          <w:numId w:val="19"/>
        </w:numPr>
        <w:spacing w:line="276" w:lineRule="auto"/>
        <w:ind w:left="0" w:right="-324" w:hanging="284"/>
        <w:jc w:val="both"/>
        <w:rPr>
          <w:rFonts w:ascii="Arial" w:eastAsia="Segoe UI" w:hAnsi="Arial" w:cs="Arial"/>
        </w:rPr>
      </w:pPr>
      <w:r w:rsidRPr="00285EB6">
        <w:rPr>
          <w:rFonts w:ascii="Arial" w:hAnsi="Arial" w:cs="Arial"/>
        </w:rPr>
        <w:t>Por fallecimiento del</w:t>
      </w:r>
      <w:r w:rsidR="00616753" w:rsidRPr="00285EB6">
        <w:rPr>
          <w:rFonts w:ascii="Arial" w:hAnsi="Arial" w:cs="Arial"/>
        </w:rPr>
        <w:t xml:space="preserve"> </w:t>
      </w:r>
      <w:r w:rsidRPr="00285EB6">
        <w:rPr>
          <w:rFonts w:ascii="Arial" w:hAnsi="Arial" w:cs="Arial"/>
        </w:rPr>
        <w:t>solicitante</w:t>
      </w:r>
    </w:p>
    <w:p w14:paraId="47C9D2C7" w14:textId="77777777" w:rsidR="006D4BA6" w:rsidRPr="00285EB6" w:rsidRDefault="006518C0" w:rsidP="00780AB7">
      <w:pPr>
        <w:pStyle w:val="Prrafodelista"/>
        <w:numPr>
          <w:ilvl w:val="0"/>
          <w:numId w:val="19"/>
        </w:numPr>
        <w:spacing w:line="276" w:lineRule="auto"/>
        <w:ind w:left="0" w:right="-324" w:hanging="284"/>
        <w:jc w:val="both"/>
        <w:rPr>
          <w:rFonts w:ascii="Arial" w:eastAsia="Segoe UI" w:hAnsi="Arial" w:cs="Arial"/>
        </w:rPr>
      </w:pPr>
      <w:r w:rsidRPr="00285EB6">
        <w:rPr>
          <w:rFonts w:ascii="Arial" w:hAnsi="Arial" w:cs="Arial"/>
        </w:rPr>
        <w:t>Por la renuncia expresa o tácita a una plaza de lo</w:t>
      </w:r>
      <w:r w:rsidR="00002426" w:rsidRPr="00285EB6">
        <w:rPr>
          <w:rFonts w:ascii="Arial" w:hAnsi="Arial" w:cs="Arial"/>
        </w:rPr>
        <w:t xml:space="preserve">s centros solicitados puesta a </w:t>
      </w:r>
      <w:r w:rsidRPr="00285EB6">
        <w:rPr>
          <w:rFonts w:ascii="Arial" w:hAnsi="Arial" w:cs="Arial"/>
        </w:rPr>
        <w:t>s</w:t>
      </w:r>
      <w:r w:rsidR="00002426" w:rsidRPr="00285EB6">
        <w:rPr>
          <w:rFonts w:ascii="Arial" w:hAnsi="Arial" w:cs="Arial"/>
        </w:rPr>
        <w:t xml:space="preserve">u disposición con anterioridad. </w:t>
      </w:r>
      <w:r w:rsidRPr="00285EB6">
        <w:rPr>
          <w:rFonts w:ascii="Arial" w:hAnsi="Arial" w:cs="Arial"/>
        </w:rPr>
        <w:t xml:space="preserve">Se entenderá que se ha producido renuncia tácita cuando haya transcurrido el plazo fijado de incorporación al </w:t>
      </w:r>
      <w:r w:rsidR="007A08E2" w:rsidRPr="00285EB6">
        <w:rPr>
          <w:rFonts w:ascii="Arial" w:hAnsi="Arial" w:cs="Arial"/>
        </w:rPr>
        <w:t>C</w:t>
      </w:r>
      <w:r w:rsidRPr="00285EB6">
        <w:rPr>
          <w:rFonts w:ascii="Arial" w:hAnsi="Arial" w:cs="Arial"/>
        </w:rPr>
        <w:t xml:space="preserve">entro sin que ésta se haya producido. No podrá ser incluido </w:t>
      </w:r>
      <w:r w:rsidRPr="00285EB6">
        <w:rPr>
          <w:rFonts w:ascii="Arial" w:hAnsi="Arial" w:cs="Arial"/>
          <w:spacing w:val="-3"/>
        </w:rPr>
        <w:t xml:space="preserve">en </w:t>
      </w:r>
      <w:r w:rsidRPr="00285EB6">
        <w:rPr>
          <w:rFonts w:ascii="Arial" w:hAnsi="Arial" w:cs="Arial"/>
        </w:rPr>
        <w:t>las lista</w:t>
      </w:r>
      <w:r w:rsidR="006D4BA6" w:rsidRPr="00285EB6">
        <w:rPr>
          <w:rFonts w:ascii="Arial" w:hAnsi="Arial" w:cs="Arial"/>
        </w:rPr>
        <w:t>s</w:t>
      </w:r>
      <w:r w:rsidRPr="00285EB6">
        <w:rPr>
          <w:rFonts w:ascii="Arial" w:hAnsi="Arial" w:cs="Arial"/>
        </w:rPr>
        <w:t xml:space="preserve"> de espera hasta haber pasado un año desde la fecha de la</w:t>
      </w:r>
      <w:r w:rsidR="00616753" w:rsidRPr="00285EB6">
        <w:rPr>
          <w:rFonts w:ascii="Arial" w:hAnsi="Arial" w:cs="Arial"/>
        </w:rPr>
        <w:t xml:space="preserve"> </w:t>
      </w:r>
      <w:r w:rsidRPr="00285EB6">
        <w:rPr>
          <w:rFonts w:ascii="Arial" w:hAnsi="Arial" w:cs="Arial"/>
        </w:rPr>
        <w:t>renuncia.</w:t>
      </w:r>
    </w:p>
    <w:p w14:paraId="07FBC9DC" w14:textId="73C0D575" w:rsidR="0086495B" w:rsidRPr="00285EB6" w:rsidRDefault="006518C0" w:rsidP="00780AB7">
      <w:pPr>
        <w:pStyle w:val="Prrafodelista"/>
        <w:numPr>
          <w:ilvl w:val="0"/>
          <w:numId w:val="19"/>
        </w:numPr>
        <w:spacing w:line="276" w:lineRule="auto"/>
        <w:ind w:left="0" w:right="-324" w:hanging="284"/>
        <w:jc w:val="both"/>
        <w:rPr>
          <w:rFonts w:ascii="Arial" w:eastAsia="Segoe UI" w:hAnsi="Arial" w:cs="Arial"/>
        </w:rPr>
      </w:pPr>
      <w:r w:rsidRPr="00285EB6">
        <w:rPr>
          <w:rFonts w:ascii="Arial" w:hAnsi="Arial" w:cs="Arial"/>
        </w:rPr>
        <w:t>Cuando un solicitante se haya incorporado a una plaza de Centro Especial de Empleo o de empleo en una empresa</w:t>
      </w:r>
      <w:r w:rsidR="00616753" w:rsidRPr="00285EB6">
        <w:rPr>
          <w:rFonts w:ascii="Arial" w:hAnsi="Arial" w:cs="Arial"/>
        </w:rPr>
        <w:t xml:space="preserve"> </w:t>
      </w:r>
      <w:r w:rsidRPr="00285EB6">
        <w:rPr>
          <w:rFonts w:ascii="Arial" w:hAnsi="Arial" w:cs="Arial"/>
        </w:rPr>
        <w:t>ordinaria.</w:t>
      </w:r>
    </w:p>
    <w:p w14:paraId="617BC454" w14:textId="77777777" w:rsidR="0086495B" w:rsidRPr="00285EB6" w:rsidRDefault="00002426" w:rsidP="00CB1D61">
      <w:pPr>
        <w:pStyle w:val="Ttulo1"/>
        <w:tabs>
          <w:tab w:val="left" w:pos="477"/>
        </w:tabs>
        <w:spacing w:before="183" w:line="276" w:lineRule="auto"/>
        <w:ind w:left="-284" w:right="-352" w:firstLine="0"/>
        <w:rPr>
          <w:rFonts w:ascii="Arial" w:hAnsi="Arial" w:cs="Arial"/>
          <w:b w:val="0"/>
          <w:bCs w:val="0"/>
        </w:rPr>
      </w:pPr>
      <w:r w:rsidRPr="00285EB6">
        <w:rPr>
          <w:rFonts w:ascii="Arial" w:hAnsi="Arial" w:cs="Arial"/>
        </w:rPr>
        <w:t xml:space="preserve">17.- </w:t>
      </w:r>
      <w:r w:rsidR="006518C0" w:rsidRPr="00285EB6">
        <w:rPr>
          <w:rFonts w:ascii="Arial" w:hAnsi="Arial" w:cs="Arial"/>
        </w:rPr>
        <w:t>PERÍODO DE OBSERVACIÓN Y</w:t>
      </w:r>
      <w:r w:rsidR="00616753" w:rsidRPr="00285EB6">
        <w:rPr>
          <w:rFonts w:ascii="Arial" w:hAnsi="Arial" w:cs="Arial"/>
        </w:rPr>
        <w:t xml:space="preserve"> </w:t>
      </w:r>
      <w:r w:rsidR="00093F06" w:rsidRPr="00285EB6">
        <w:rPr>
          <w:rFonts w:ascii="Arial" w:hAnsi="Arial" w:cs="Arial"/>
        </w:rPr>
        <w:t>ADAPTACIÓN</w:t>
      </w:r>
    </w:p>
    <w:p w14:paraId="46A9F567" w14:textId="77777777" w:rsidR="00CB1D61" w:rsidRPr="00285EB6" w:rsidRDefault="00CB1D61" w:rsidP="00CB1D61">
      <w:pPr>
        <w:pStyle w:val="Textoindependiente"/>
        <w:ind w:left="-284" w:right="-352"/>
        <w:jc w:val="both"/>
        <w:rPr>
          <w:rFonts w:ascii="Arial" w:hAnsi="Arial" w:cs="Arial"/>
        </w:rPr>
      </w:pPr>
    </w:p>
    <w:p w14:paraId="6427A853" w14:textId="0EBD988A" w:rsidR="00EF6E14"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 xml:space="preserve">Todos los usuarios al </w:t>
      </w:r>
      <w:r w:rsidR="00CB1D61" w:rsidRPr="00285EB6">
        <w:rPr>
          <w:rFonts w:ascii="Arial" w:hAnsi="Arial" w:cs="Arial"/>
        </w:rPr>
        <w:t>entrar</w:t>
      </w:r>
      <w:r w:rsidRPr="00285EB6">
        <w:rPr>
          <w:rFonts w:ascii="Arial" w:hAnsi="Arial" w:cs="Arial"/>
        </w:rPr>
        <w:t xml:space="preserve"> en un </w:t>
      </w:r>
      <w:r w:rsidR="00EF6E14" w:rsidRPr="00285EB6">
        <w:rPr>
          <w:rFonts w:ascii="Arial" w:hAnsi="Arial" w:cs="Arial"/>
        </w:rPr>
        <w:t>C</w:t>
      </w:r>
      <w:r w:rsidRPr="00285EB6">
        <w:rPr>
          <w:rFonts w:ascii="Arial" w:hAnsi="Arial" w:cs="Arial"/>
        </w:rPr>
        <w:t xml:space="preserve">entro de </w:t>
      </w:r>
      <w:r w:rsidR="00EF6E14" w:rsidRPr="00285EB6">
        <w:rPr>
          <w:rFonts w:ascii="Arial" w:hAnsi="Arial" w:cs="Arial"/>
        </w:rPr>
        <w:t>A</w:t>
      </w:r>
      <w:r w:rsidRPr="00285EB6">
        <w:rPr>
          <w:rFonts w:ascii="Arial" w:hAnsi="Arial" w:cs="Arial"/>
        </w:rPr>
        <w:t xml:space="preserve">tención a </w:t>
      </w:r>
      <w:r w:rsidR="00EF6E14" w:rsidRPr="00285EB6">
        <w:rPr>
          <w:rFonts w:ascii="Arial" w:hAnsi="Arial" w:cs="Arial"/>
        </w:rPr>
        <w:t>P</w:t>
      </w:r>
      <w:r w:rsidRPr="00285EB6">
        <w:rPr>
          <w:rFonts w:ascii="Arial" w:hAnsi="Arial" w:cs="Arial"/>
        </w:rPr>
        <w:t xml:space="preserve">ersonas con </w:t>
      </w:r>
      <w:r w:rsidR="00EF6E14" w:rsidRPr="00285EB6">
        <w:rPr>
          <w:rFonts w:ascii="Arial" w:hAnsi="Arial" w:cs="Arial"/>
        </w:rPr>
        <w:t>D</w:t>
      </w:r>
      <w:r w:rsidRPr="00285EB6">
        <w:rPr>
          <w:rFonts w:ascii="Arial" w:hAnsi="Arial" w:cs="Arial"/>
        </w:rPr>
        <w:t>iscapacidad, por nuevo ingreso, traslado o per</w:t>
      </w:r>
      <w:r w:rsidR="00EF6E14" w:rsidRPr="00285EB6">
        <w:rPr>
          <w:rFonts w:ascii="Arial" w:hAnsi="Arial" w:cs="Arial"/>
        </w:rPr>
        <w:t xml:space="preserve">muta, habrán de someterse a un </w:t>
      </w:r>
      <w:r w:rsidRPr="00285EB6">
        <w:rPr>
          <w:rFonts w:ascii="Arial" w:hAnsi="Arial" w:cs="Arial"/>
        </w:rPr>
        <w:t>período de observación y adaptación.</w:t>
      </w:r>
    </w:p>
    <w:p w14:paraId="15A28482" w14:textId="77777777" w:rsidR="00A058A5" w:rsidRPr="00285EB6" w:rsidRDefault="00A058A5" w:rsidP="00A058A5">
      <w:pPr>
        <w:pStyle w:val="Textoindependiente"/>
        <w:ind w:left="-284" w:right="-352"/>
        <w:jc w:val="both"/>
        <w:rPr>
          <w:rFonts w:ascii="Arial" w:hAnsi="Arial" w:cs="Arial"/>
        </w:rPr>
      </w:pPr>
    </w:p>
    <w:p w14:paraId="78C4B386" w14:textId="787E0569" w:rsidR="0086495B"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Este tiene por finalidad comprobar si los nuevos usuarios reúnen las condiciones de autonomía personal requeridas para el</w:t>
      </w:r>
      <w:r w:rsidR="00EF6E14" w:rsidRPr="00285EB6">
        <w:rPr>
          <w:rFonts w:ascii="Arial" w:hAnsi="Arial" w:cs="Arial"/>
        </w:rPr>
        <w:t xml:space="preserve"> normal desenvolvimiento en el C</w:t>
      </w:r>
      <w:r w:rsidRPr="00285EB6">
        <w:rPr>
          <w:rFonts w:ascii="Arial" w:hAnsi="Arial" w:cs="Arial"/>
        </w:rPr>
        <w:t>entro, en función de la atención que en este se presta, o en los casos que proceda, analizar qué tipo de apoyo e intensidad de los mismos serían necesarios para alcanzar la plena adaptación del nuevo usuario al</w:t>
      </w:r>
      <w:r w:rsidR="00616753" w:rsidRPr="00285EB6">
        <w:rPr>
          <w:rFonts w:ascii="Arial" w:hAnsi="Arial" w:cs="Arial"/>
        </w:rPr>
        <w:t xml:space="preserve"> </w:t>
      </w:r>
      <w:r w:rsidRPr="00285EB6">
        <w:rPr>
          <w:rFonts w:ascii="Arial" w:hAnsi="Arial" w:cs="Arial"/>
        </w:rPr>
        <w:t>centro.</w:t>
      </w:r>
      <w:r w:rsidR="006B3FBA" w:rsidRPr="00285EB6">
        <w:rPr>
          <w:rFonts w:ascii="Arial" w:hAnsi="Arial" w:cs="Arial"/>
        </w:rPr>
        <w:t xml:space="preserve"> </w:t>
      </w:r>
      <w:r w:rsidRPr="00285EB6">
        <w:rPr>
          <w:rFonts w:ascii="Arial" w:hAnsi="Arial" w:cs="Arial"/>
        </w:rPr>
        <w:t xml:space="preserve">La duración del período de observación y adaptación será de </w:t>
      </w:r>
      <w:r w:rsidR="00EF6E14" w:rsidRPr="00285EB6">
        <w:rPr>
          <w:rFonts w:ascii="Arial" w:hAnsi="Arial" w:cs="Arial"/>
        </w:rPr>
        <w:t>30 días</w:t>
      </w:r>
      <w:r w:rsidR="00616753" w:rsidRPr="00285EB6">
        <w:rPr>
          <w:rFonts w:ascii="Arial" w:hAnsi="Arial" w:cs="Arial"/>
        </w:rPr>
        <w:t>.</w:t>
      </w:r>
    </w:p>
    <w:p w14:paraId="68757022" w14:textId="77777777" w:rsidR="00710953" w:rsidRPr="00285EB6" w:rsidRDefault="00002426" w:rsidP="00710953">
      <w:pPr>
        <w:pStyle w:val="Ttulo1"/>
        <w:tabs>
          <w:tab w:val="left" w:pos="537"/>
        </w:tabs>
        <w:spacing w:before="147" w:line="276" w:lineRule="auto"/>
        <w:ind w:left="-284" w:right="-352" w:firstLine="0"/>
        <w:rPr>
          <w:rFonts w:ascii="Arial" w:hAnsi="Arial" w:cs="Arial"/>
        </w:rPr>
      </w:pPr>
      <w:r w:rsidRPr="00285EB6">
        <w:rPr>
          <w:rFonts w:ascii="Arial" w:hAnsi="Arial" w:cs="Arial"/>
        </w:rPr>
        <w:t xml:space="preserve">18.- </w:t>
      </w:r>
      <w:r w:rsidR="006518C0" w:rsidRPr="00285EB6">
        <w:rPr>
          <w:rFonts w:ascii="Arial" w:hAnsi="Arial" w:cs="Arial"/>
        </w:rPr>
        <w:t xml:space="preserve">CAUSAS DE BAJA EN CENTRO </w:t>
      </w:r>
    </w:p>
    <w:p w14:paraId="00CAAB2B" w14:textId="2FB5B1DE" w:rsidR="00002426" w:rsidRPr="00285EB6" w:rsidRDefault="006518C0" w:rsidP="00710953">
      <w:pPr>
        <w:pStyle w:val="Ttulo1"/>
        <w:tabs>
          <w:tab w:val="left" w:pos="537"/>
        </w:tabs>
        <w:spacing w:before="147" w:line="276" w:lineRule="auto"/>
        <w:ind w:left="-284" w:right="-352" w:firstLine="0"/>
        <w:jc w:val="both"/>
        <w:rPr>
          <w:rFonts w:ascii="Arial" w:hAnsi="Arial" w:cs="Arial"/>
          <w:b w:val="0"/>
          <w:bCs w:val="0"/>
        </w:rPr>
      </w:pPr>
      <w:r w:rsidRPr="00285EB6">
        <w:rPr>
          <w:rFonts w:ascii="Arial" w:hAnsi="Arial" w:cs="Arial"/>
          <w:b w:val="0"/>
          <w:bCs w:val="0"/>
        </w:rPr>
        <w:t>Cuando el usuario, tras haber superado su etapa de aprendizaje l</w:t>
      </w:r>
      <w:r w:rsidR="00EF6E14" w:rsidRPr="00285EB6">
        <w:rPr>
          <w:rFonts w:ascii="Arial" w:hAnsi="Arial" w:cs="Arial"/>
          <w:b w:val="0"/>
          <w:bCs w:val="0"/>
        </w:rPr>
        <w:t>aboral, pase a ocupar plaza en Centro Especial de E</w:t>
      </w:r>
      <w:r w:rsidRPr="00285EB6">
        <w:rPr>
          <w:rFonts w:ascii="Arial" w:hAnsi="Arial" w:cs="Arial"/>
          <w:b w:val="0"/>
          <w:bCs w:val="0"/>
        </w:rPr>
        <w:t>m</w:t>
      </w:r>
      <w:r w:rsidR="00B34D3F" w:rsidRPr="00285EB6">
        <w:rPr>
          <w:rFonts w:ascii="Arial" w:hAnsi="Arial" w:cs="Arial"/>
          <w:b w:val="0"/>
          <w:bCs w:val="0"/>
        </w:rPr>
        <w:t>pleo o en una empresa ordinaria.</w:t>
      </w:r>
    </w:p>
    <w:p w14:paraId="7345DCE7" w14:textId="77777777" w:rsidR="00A058A5" w:rsidRPr="00285EB6" w:rsidRDefault="00A058A5" w:rsidP="00A058A5">
      <w:pPr>
        <w:tabs>
          <w:tab w:val="left" w:pos="284"/>
        </w:tabs>
        <w:spacing w:before="10"/>
        <w:ind w:left="-284" w:right="-352"/>
        <w:jc w:val="both"/>
        <w:rPr>
          <w:rFonts w:ascii="Arial" w:hAnsi="Arial" w:cs="Arial"/>
        </w:rPr>
      </w:pPr>
    </w:p>
    <w:p w14:paraId="7A153735" w14:textId="748D7EC9" w:rsidR="00002426" w:rsidRPr="00285EB6" w:rsidRDefault="006518C0" w:rsidP="00710953">
      <w:pPr>
        <w:tabs>
          <w:tab w:val="left" w:pos="284"/>
        </w:tabs>
        <w:spacing w:before="10" w:line="276" w:lineRule="auto"/>
        <w:ind w:left="-284" w:right="-352"/>
        <w:jc w:val="both"/>
        <w:rPr>
          <w:rFonts w:ascii="Arial" w:hAnsi="Arial" w:cs="Arial"/>
        </w:rPr>
      </w:pPr>
      <w:r w:rsidRPr="00285EB6">
        <w:rPr>
          <w:rFonts w:ascii="Arial" w:hAnsi="Arial" w:cs="Arial"/>
        </w:rPr>
        <w:t xml:space="preserve">Por presentar trastornos de conducta, perturbar gravemente la convivencia en el Centro al suponer una amenaza grave para la integridad física de él mismo o de los demás. Esta circunstancia deberá motivarse mediante informe </w:t>
      </w:r>
      <w:r w:rsidR="00EF6E14" w:rsidRPr="00285EB6">
        <w:rPr>
          <w:rFonts w:ascii="Arial" w:hAnsi="Arial" w:cs="Arial"/>
        </w:rPr>
        <w:t xml:space="preserve">de la Dirección del Centro y los Técnicos del Equipo </w:t>
      </w:r>
      <w:r w:rsidR="00596837" w:rsidRPr="00285EB6">
        <w:rPr>
          <w:rFonts w:ascii="Arial" w:hAnsi="Arial" w:cs="Arial"/>
        </w:rPr>
        <w:t xml:space="preserve">Multidisciplinar Itinerante </w:t>
      </w:r>
      <w:r w:rsidR="00EF6E14" w:rsidRPr="00285EB6">
        <w:rPr>
          <w:rFonts w:ascii="Arial" w:hAnsi="Arial" w:cs="Arial"/>
        </w:rPr>
        <w:t xml:space="preserve">del Cabildo Insular de La Palma. </w:t>
      </w:r>
    </w:p>
    <w:p w14:paraId="1AF3DB00" w14:textId="77777777" w:rsidR="00002426" w:rsidRPr="00285EB6" w:rsidRDefault="00002426" w:rsidP="00CB1D61">
      <w:pPr>
        <w:pStyle w:val="Prrafodelista"/>
        <w:tabs>
          <w:tab w:val="left" w:pos="284"/>
        </w:tabs>
        <w:spacing w:before="10" w:line="276" w:lineRule="auto"/>
        <w:ind w:right="-352"/>
        <w:jc w:val="both"/>
        <w:rPr>
          <w:rFonts w:ascii="Arial" w:hAnsi="Arial" w:cs="Arial"/>
        </w:rPr>
      </w:pPr>
    </w:p>
    <w:p w14:paraId="18255FDA" w14:textId="77777777" w:rsidR="0086495B" w:rsidRPr="00285EB6" w:rsidRDefault="00002426" w:rsidP="00CB1D61">
      <w:pPr>
        <w:pStyle w:val="Prrafodelista"/>
        <w:tabs>
          <w:tab w:val="left" w:pos="-284"/>
        </w:tabs>
        <w:spacing w:before="10" w:line="276" w:lineRule="auto"/>
        <w:ind w:right="-352" w:hanging="284"/>
        <w:jc w:val="both"/>
        <w:rPr>
          <w:rFonts w:ascii="Arial" w:hAnsi="Arial" w:cs="Arial"/>
          <w:b/>
        </w:rPr>
      </w:pPr>
      <w:r w:rsidRPr="00285EB6">
        <w:rPr>
          <w:rFonts w:ascii="Arial" w:hAnsi="Arial" w:cs="Arial"/>
          <w:b/>
        </w:rPr>
        <w:t xml:space="preserve">19.- </w:t>
      </w:r>
      <w:r w:rsidR="00B56022" w:rsidRPr="00285EB6">
        <w:rPr>
          <w:rFonts w:ascii="Arial" w:hAnsi="Arial" w:cs="Arial"/>
          <w:b/>
        </w:rPr>
        <w:t xml:space="preserve">DERECHO DE RESERVA DE PLAZA </w:t>
      </w:r>
    </w:p>
    <w:p w14:paraId="28A62912" w14:textId="77777777" w:rsidR="00A058A5" w:rsidRPr="00285EB6" w:rsidRDefault="00A058A5" w:rsidP="00A058A5">
      <w:pPr>
        <w:pStyle w:val="Prrafodelista"/>
        <w:ind w:left="-284" w:right="-352"/>
        <w:jc w:val="both"/>
        <w:rPr>
          <w:rFonts w:ascii="Arial" w:hAnsi="Arial" w:cs="Arial"/>
        </w:rPr>
      </w:pPr>
    </w:p>
    <w:p w14:paraId="6CDAE14B" w14:textId="130E5A2D" w:rsidR="00231AA5" w:rsidRPr="00285EB6" w:rsidRDefault="00B56022" w:rsidP="00CB1D61">
      <w:pPr>
        <w:pStyle w:val="Prrafodelista"/>
        <w:spacing w:line="276" w:lineRule="auto"/>
        <w:ind w:left="-284" w:right="-352"/>
        <w:jc w:val="both"/>
        <w:rPr>
          <w:rFonts w:ascii="Arial" w:hAnsi="Arial" w:cs="Arial"/>
        </w:rPr>
      </w:pPr>
      <w:r w:rsidRPr="00285EB6">
        <w:rPr>
          <w:rFonts w:ascii="Arial" w:hAnsi="Arial" w:cs="Arial"/>
        </w:rPr>
        <w:t xml:space="preserve">Los usuarios tendrán derecho a reserva de plaza durante los periodos de ausencia obligada por internamiento en un centro sanitario. También durante los periodos de ausencia voluntaria, siempre que no excedan de treinta días naturales al año. </w:t>
      </w:r>
    </w:p>
    <w:p w14:paraId="2401F5CE" w14:textId="77777777" w:rsidR="00231AA5" w:rsidRPr="00285EB6" w:rsidRDefault="00231AA5" w:rsidP="00CB1D61">
      <w:pPr>
        <w:pStyle w:val="Prrafodelista"/>
        <w:spacing w:line="276" w:lineRule="auto"/>
        <w:ind w:left="-284" w:right="-352"/>
        <w:jc w:val="both"/>
        <w:rPr>
          <w:rFonts w:ascii="Arial" w:hAnsi="Arial" w:cs="Arial"/>
        </w:rPr>
      </w:pPr>
    </w:p>
    <w:p w14:paraId="7A3FA78A" w14:textId="77777777" w:rsidR="00B56022" w:rsidRPr="00285EB6" w:rsidRDefault="00B56022" w:rsidP="00CB1D61">
      <w:pPr>
        <w:pStyle w:val="Prrafodelista"/>
        <w:spacing w:line="276" w:lineRule="auto"/>
        <w:ind w:left="-284" w:right="-352"/>
        <w:jc w:val="both"/>
        <w:rPr>
          <w:rFonts w:ascii="Arial" w:hAnsi="Arial" w:cs="Arial"/>
        </w:rPr>
      </w:pPr>
      <w:r w:rsidRPr="00285EB6">
        <w:rPr>
          <w:rFonts w:ascii="Arial" w:hAnsi="Arial" w:cs="Arial"/>
        </w:rPr>
        <w:t>Dichas ausencias se comunicarán a la Dirección del Centro con una antelación mínima de 48 horas, indicando la duración prevista en la misma.</w:t>
      </w:r>
    </w:p>
    <w:p w14:paraId="770B52D0" w14:textId="77777777" w:rsidR="00B56022" w:rsidRPr="00285EB6" w:rsidRDefault="00B56022" w:rsidP="00A058A5">
      <w:pPr>
        <w:pStyle w:val="Prrafodelista"/>
        <w:ind w:left="-284" w:right="-352"/>
        <w:jc w:val="both"/>
        <w:rPr>
          <w:rFonts w:ascii="Arial" w:hAnsi="Arial" w:cs="Arial"/>
        </w:rPr>
      </w:pPr>
    </w:p>
    <w:p w14:paraId="0874F52B" w14:textId="77777777" w:rsidR="00002426" w:rsidRPr="00285EB6" w:rsidRDefault="00B56022" w:rsidP="00CB1D61">
      <w:pPr>
        <w:pStyle w:val="Prrafodelista"/>
        <w:spacing w:line="276" w:lineRule="auto"/>
        <w:ind w:left="-284" w:right="-352"/>
        <w:jc w:val="both"/>
        <w:rPr>
          <w:rFonts w:ascii="Arial" w:hAnsi="Arial" w:cs="Arial"/>
        </w:rPr>
      </w:pPr>
      <w:r w:rsidRPr="00285EB6">
        <w:rPr>
          <w:rFonts w:ascii="Arial" w:hAnsi="Arial" w:cs="Arial"/>
        </w:rPr>
        <w:t xml:space="preserve">Los periodos de ausencia que excedan del tiempo máximo establecido, deberán contar con autorización expresa de la dirección del Centro. </w:t>
      </w:r>
      <w:r w:rsidR="00897452" w:rsidRPr="00285EB6">
        <w:rPr>
          <w:rFonts w:ascii="Arial" w:hAnsi="Arial" w:cs="Arial"/>
        </w:rPr>
        <w:t xml:space="preserve">La no incorporación en el plazo </w:t>
      </w:r>
      <w:r w:rsidRPr="00285EB6">
        <w:rPr>
          <w:rFonts w:ascii="Arial" w:hAnsi="Arial" w:cs="Arial"/>
        </w:rPr>
        <w:t>autorizado se entenderá como renuncia de plaza.</w:t>
      </w:r>
    </w:p>
    <w:p w14:paraId="09EE32FD" w14:textId="77777777" w:rsidR="000337AF" w:rsidRPr="00285EB6" w:rsidRDefault="000337AF" w:rsidP="00CB1D61">
      <w:pPr>
        <w:pStyle w:val="Prrafodelista"/>
        <w:spacing w:line="276" w:lineRule="auto"/>
        <w:ind w:left="-284" w:right="-352"/>
        <w:jc w:val="both"/>
        <w:rPr>
          <w:rFonts w:ascii="Arial" w:hAnsi="Arial" w:cs="Arial"/>
        </w:rPr>
      </w:pPr>
    </w:p>
    <w:p w14:paraId="1226C883" w14:textId="77777777" w:rsidR="0086495B" w:rsidRPr="00285EB6" w:rsidRDefault="00002426" w:rsidP="00CB1D61">
      <w:pPr>
        <w:pStyle w:val="Prrafodelista"/>
        <w:spacing w:line="276" w:lineRule="auto"/>
        <w:ind w:left="-284" w:right="-352"/>
        <w:jc w:val="both"/>
        <w:rPr>
          <w:rFonts w:ascii="Arial" w:hAnsi="Arial" w:cs="Arial"/>
          <w:b/>
        </w:rPr>
      </w:pPr>
      <w:r w:rsidRPr="00285EB6">
        <w:rPr>
          <w:rFonts w:ascii="Arial" w:hAnsi="Arial" w:cs="Arial"/>
          <w:b/>
        </w:rPr>
        <w:t xml:space="preserve">20.- </w:t>
      </w:r>
      <w:r w:rsidR="006518C0" w:rsidRPr="00285EB6">
        <w:rPr>
          <w:rFonts w:ascii="Arial" w:hAnsi="Arial" w:cs="Arial"/>
          <w:b/>
        </w:rPr>
        <w:t xml:space="preserve">DERECHOS Y DEBERES DE </w:t>
      </w:r>
      <w:r w:rsidR="006E2475" w:rsidRPr="00285EB6">
        <w:rPr>
          <w:rFonts w:ascii="Arial" w:hAnsi="Arial" w:cs="Arial"/>
          <w:b/>
        </w:rPr>
        <w:t>LAS PERSONAS USUARIAS</w:t>
      </w:r>
    </w:p>
    <w:p w14:paraId="00C11442" w14:textId="77777777" w:rsidR="00A058A5" w:rsidRPr="00285EB6" w:rsidRDefault="00A058A5" w:rsidP="00A058A5">
      <w:pPr>
        <w:pStyle w:val="Textoindependiente"/>
        <w:ind w:left="-284" w:right="-352"/>
        <w:jc w:val="both"/>
        <w:rPr>
          <w:rFonts w:ascii="Arial" w:hAnsi="Arial" w:cs="Arial"/>
        </w:rPr>
      </w:pPr>
    </w:p>
    <w:p w14:paraId="74E710B2" w14:textId="56AE88C0" w:rsidR="0086495B" w:rsidRPr="00285EB6" w:rsidRDefault="006518C0" w:rsidP="00CB1D61">
      <w:pPr>
        <w:pStyle w:val="Textoindependiente"/>
        <w:spacing w:line="276" w:lineRule="auto"/>
        <w:ind w:left="-284" w:right="-352"/>
        <w:jc w:val="both"/>
        <w:rPr>
          <w:rFonts w:ascii="Arial" w:hAnsi="Arial" w:cs="Arial"/>
        </w:rPr>
      </w:pPr>
      <w:r w:rsidRPr="00285EB6">
        <w:rPr>
          <w:rFonts w:ascii="Arial" w:hAnsi="Arial" w:cs="Arial"/>
        </w:rPr>
        <w:t xml:space="preserve">En general, </w:t>
      </w:r>
      <w:r w:rsidR="00897452" w:rsidRPr="00285EB6">
        <w:rPr>
          <w:rFonts w:ascii="Arial" w:hAnsi="Arial" w:cs="Arial"/>
        </w:rPr>
        <w:t>las personas usuaria</w:t>
      </w:r>
      <w:r w:rsidRPr="00285EB6">
        <w:rPr>
          <w:rFonts w:ascii="Arial" w:hAnsi="Arial" w:cs="Arial"/>
        </w:rPr>
        <w:t xml:space="preserve">s del Centro Ocupacional, tendrán los derechos y deberes que se establezcan en </w:t>
      </w:r>
      <w:r w:rsidR="00897452" w:rsidRPr="00285EB6">
        <w:rPr>
          <w:rFonts w:ascii="Arial" w:hAnsi="Arial" w:cs="Arial"/>
        </w:rPr>
        <w:t>el Reglamento de los Centros para Personas con Discapacidad de La Palma y la Cart</w:t>
      </w:r>
      <w:r w:rsidR="00596837" w:rsidRPr="00285EB6">
        <w:rPr>
          <w:rFonts w:ascii="Arial" w:hAnsi="Arial" w:cs="Arial"/>
        </w:rPr>
        <w:t>a de Servicios del propio CO Taburiente</w:t>
      </w:r>
      <w:r w:rsidR="00897452" w:rsidRPr="00285EB6">
        <w:rPr>
          <w:rFonts w:ascii="Arial" w:hAnsi="Arial" w:cs="Arial"/>
        </w:rPr>
        <w:t xml:space="preserve">.  </w:t>
      </w:r>
    </w:p>
    <w:p w14:paraId="28C62B94" w14:textId="77777777" w:rsidR="0086495B" w:rsidRPr="00285EB6" w:rsidRDefault="00002426" w:rsidP="00CB1D61">
      <w:pPr>
        <w:pStyle w:val="Prrafodelista"/>
        <w:tabs>
          <w:tab w:val="left" w:pos="568"/>
        </w:tabs>
        <w:spacing w:before="147" w:line="276" w:lineRule="auto"/>
        <w:ind w:left="-284" w:right="-352"/>
        <w:jc w:val="both"/>
        <w:rPr>
          <w:rFonts w:ascii="Arial" w:eastAsia="Segoe UI" w:hAnsi="Arial" w:cs="Arial"/>
          <w:b/>
        </w:rPr>
      </w:pPr>
      <w:r w:rsidRPr="00285EB6">
        <w:rPr>
          <w:rFonts w:ascii="Arial" w:hAnsi="Arial" w:cs="Arial"/>
          <w:b/>
        </w:rPr>
        <w:t>21</w:t>
      </w:r>
      <w:r w:rsidR="00A33C75" w:rsidRPr="00285EB6">
        <w:rPr>
          <w:rFonts w:ascii="Arial" w:hAnsi="Arial" w:cs="Arial"/>
          <w:b/>
        </w:rPr>
        <w:t xml:space="preserve">.- </w:t>
      </w:r>
      <w:r w:rsidR="006518C0" w:rsidRPr="00285EB6">
        <w:rPr>
          <w:rFonts w:ascii="Arial" w:hAnsi="Arial" w:cs="Arial"/>
          <w:b/>
        </w:rPr>
        <w:t>DERECHOS DE LOS</w:t>
      </w:r>
      <w:r w:rsidR="00B34D3F" w:rsidRPr="00285EB6">
        <w:rPr>
          <w:rFonts w:ascii="Arial" w:hAnsi="Arial" w:cs="Arial"/>
          <w:b/>
        </w:rPr>
        <w:t xml:space="preserve"> </w:t>
      </w:r>
      <w:r w:rsidR="006E2475" w:rsidRPr="00285EB6">
        <w:rPr>
          <w:rFonts w:ascii="Arial" w:hAnsi="Arial" w:cs="Arial"/>
          <w:b/>
        </w:rPr>
        <w:t>USUARIOS</w:t>
      </w:r>
    </w:p>
    <w:p w14:paraId="26DECD19" w14:textId="77777777" w:rsidR="00A058A5" w:rsidRPr="00285EB6" w:rsidRDefault="00A058A5" w:rsidP="00A058A5">
      <w:pPr>
        <w:ind w:left="-284" w:right="-352"/>
        <w:jc w:val="both"/>
        <w:rPr>
          <w:rFonts w:ascii="Arial" w:hAnsi="Arial" w:cs="Arial"/>
        </w:rPr>
      </w:pPr>
    </w:p>
    <w:p w14:paraId="55828A0E" w14:textId="6D81C7E7" w:rsidR="00112CD9" w:rsidRPr="00285EB6" w:rsidRDefault="00112CD9" w:rsidP="00CB1D61">
      <w:pPr>
        <w:spacing w:line="276" w:lineRule="auto"/>
        <w:ind w:left="-284" w:right="-352"/>
        <w:jc w:val="both"/>
        <w:rPr>
          <w:rFonts w:ascii="Arial" w:hAnsi="Arial" w:cs="Arial"/>
        </w:rPr>
      </w:pPr>
      <w:r w:rsidRPr="00285EB6">
        <w:rPr>
          <w:rFonts w:ascii="Arial" w:hAnsi="Arial" w:cs="Arial"/>
        </w:rPr>
        <w:t>Los usuarios del Centro Ocupacional Taburiente gozan de los derechos que les reconoce el ordenamiento jurídico. De manera especial, en los términos fijados por el Reglamento de Centros de La Palma y el presente</w:t>
      </w:r>
      <w:r w:rsidR="00B34D3F" w:rsidRPr="00285EB6">
        <w:rPr>
          <w:rFonts w:ascii="Arial" w:hAnsi="Arial" w:cs="Arial"/>
        </w:rPr>
        <w:t xml:space="preserve"> </w:t>
      </w:r>
      <w:r w:rsidRPr="00285EB6">
        <w:rPr>
          <w:rFonts w:ascii="Arial" w:hAnsi="Arial" w:cs="Arial"/>
        </w:rPr>
        <w:t>Reglamento de Régimen Interno, se observará el respeto a los siguientes derechos:</w:t>
      </w:r>
    </w:p>
    <w:p w14:paraId="62BA2897" w14:textId="77777777" w:rsidR="00CB1D61" w:rsidRPr="00285EB6" w:rsidRDefault="00CB1D61" w:rsidP="00CB1D61">
      <w:pPr>
        <w:spacing w:line="276" w:lineRule="auto"/>
        <w:ind w:left="-284" w:right="-352"/>
        <w:jc w:val="both"/>
        <w:rPr>
          <w:rFonts w:ascii="Arial" w:hAnsi="Arial" w:cs="Arial"/>
        </w:rPr>
      </w:pPr>
    </w:p>
    <w:p w14:paraId="2443333B" w14:textId="77777777" w:rsidR="00112CD9" w:rsidRPr="00285EB6" w:rsidRDefault="00112CD9" w:rsidP="00780AB7">
      <w:pPr>
        <w:pStyle w:val="Prrafodelista"/>
        <w:numPr>
          <w:ilvl w:val="0"/>
          <w:numId w:val="6"/>
        </w:numPr>
        <w:spacing w:line="276" w:lineRule="auto"/>
        <w:ind w:left="0" w:right="-352" w:hanging="284"/>
        <w:jc w:val="both"/>
        <w:rPr>
          <w:rFonts w:ascii="Arial" w:hAnsi="Arial" w:cs="Arial"/>
        </w:rPr>
      </w:pPr>
      <w:r w:rsidRPr="00285EB6">
        <w:rPr>
          <w:rFonts w:ascii="Arial" w:hAnsi="Arial" w:cs="Arial"/>
        </w:rPr>
        <w:t>Disfrutar de los servicios que se presten en el Centro sin discriminación por razón de nacimiento, raza, sexo, religión, opinión o cualquier otra condición o circunstancia personal o social.</w:t>
      </w:r>
    </w:p>
    <w:p w14:paraId="41113760" w14:textId="77777777" w:rsidR="00112CD9" w:rsidRDefault="00112CD9" w:rsidP="00780AB7">
      <w:pPr>
        <w:pStyle w:val="Prrafodelista"/>
        <w:numPr>
          <w:ilvl w:val="0"/>
          <w:numId w:val="6"/>
        </w:numPr>
        <w:spacing w:line="276" w:lineRule="auto"/>
        <w:ind w:left="0" w:right="-352" w:hanging="284"/>
        <w:jc w:val="both"/>
        <w:rPr>
          <w:rFonts w:ascii="Arial" w:hAnsi="Arial" w:cs="Arial"/>
        </w:rPr>
      </w:pPr>
      <w:r w:rsidRPr="00285EB6">
        <w:rPr>
          <w:rFonts w:ascii="Arial" w:hAnsi="Arial" w:cs="Arial"/>
        </w:rPr>
        <w:t>Utilizar los servicios de otros Centros cuando las disponibilidades del mismo lo permitan y el correspondiente órgano directivo lo acuerde.</w:t>
      </w:r>
    </w:p>
    <w:p w14:paraId="0D6F4DA6" w14:textId="77777777" w:rsidR="00FC4AF6" w:rsidRPr="00285EB6" w:rsidRDefault="00FC4AF6" w:rsidP="00FC4AF6">
      <w:pPr>
        <w:pStyle w:val="Prrafodelista"/>
        <w:spacing w:line="276" w:lineRule="auto"/>
        <w:ind w:right="-352"/>
        <w:jc w:val="both"/>
        <w:rPr>
          <w:rFonts w:ascii="Arial" w:hAnsi="Arial" w:cs="Arial"/>
        </w:rPr>
      </w:pPr>
    </w:p>
    <w:p w14:paraId="4C8628A7" w14:textId="77777777" w:rsidR="00112CD9" w:rsidRPr="00285EB6" w:rsidRDefault="00112CD9" w:rsidP="00780AB7">
      <w:pPr>
        <w:pStyle w:val="Prrafodelista"/>
        <w:numPr>
          <w:ilvl w:val="0"/>
          <w:numId w:val="6"/>
        </w:numPr>
        <w:spacing w:line="276" w:lineRule="auto"/>
        <w:ind w:left="0" w:right="-352" w:hanging="284"/>
        <w:jc w:val="both"/>
        <w:rPr>
          <w:rFonts w:ascii="Arial" w:hAnsi="Arial" w:cs="Arial"/>
        </w:rPr>
      </w:pPr>
      <w:r w:rsidRPr="00285EB6">
        <w:rPr>
          <w:rFonts w:ascii="Arial" w:hAnsi="Arial" w:cs="Arial"/>
        </w:rPr>
        <w:t>Al secreto profesional de los datos de su expediente personal, de su historia sanitaria y social.</w:t>
      </w:r>
    </w:p>
    <w:p w14:paraId="51D27325" w14:textId="77777777" w:rsidR="00112CD9" w:rsidRPr="00285EB6" w:rsidRDefault="00112CD9" w:rsidP="00780AB7">
      <w:pPr>
        <w:pStyle w:val="Prrafodelista"/>
        <w:numPr>
          <w:ilvl w:val="0"/>
          <w:numId w:val="7"/>
        </w:numPr>
        <w:spacing w:line="276" w:lineRule="auto"/>
        <w:ind w:left="0" w:right="-352" w:hanging="284"/>
        <w:jc w:val="both"/>
        <w:rPr>
          <w:rFonts w:ascii="Arial" w:hAnsi="Arial" w:cs="Arial"/>
        </w:rPr>
      </w:pPr>
      <w:r w:rsidRPr="00285EB6">
        <w:rPr>
          <w:rFonts w:ascii="Arial" w:hAnsi="Arial" w:cs="Arial"/>
        </w:rPr>
        <w:t>A la máxima intimidad en función de las condiciones estructurales de los Centros.</w:t>
      </w:r>
    </w:p>
    <w:p w14:paraId="1198428A" w14:textId="77777777" w:rsidR="00112CD9" w:rsidRPr="00285EB6" w:rsidRDefault="00112CD9" w:rsidP="00780AB7">
      <w:pPr>
        <w:pStyle w:val="Prrafodelista"/>
        <w:numPr>
          <w:ilvl w:val="0"/>
          <w:numId w:val="7"/>
        </w:numPr>
        <w:spacing w:line="276" w:lineRule="auto"/>
        <w:ind w:left="0" w:right="-352" w:hanging="284"/>
        <w:jc w:val="both"/>
        <w:rPr>
          <w:rFonts w:ascii="Arial" w:hAnsi="Arial" w:cs="Arial"/>
        </w:rPr>
      </w:pPr>
      <w:r w:rsidRPr="00285EB6">
        <w:rPr>
          <w:rFonts w:ascii="Arial" w:hAnsi="Arial" w:cs="Arial"/>
        </w:rPr>
        <w:t>Derecho de queja ejercido mediante hojas de reclamaciones a disposición de los usuarios.</w:t>
      </w:r>
    </w:p>
    <w:p w14:paraId="193D516C" w14:textId="77777777" w:rsidR="00112CD9" w:rsidRPr="00285EB6" w:rsidRDefault="00112CD9" w:rsidP="00780AB7">
      <w:pPr>
        <w:pStyle w:val="Prrafodelista"/>
        <w:numPr>
          <w:ilvl w:val="0"/>
          <w:numId w:val="7"/>
        </w:numPr>
        <w:spacing w:line="276" w:lineRule="auto"/>
        <w:ind w:left="0" w:right="-352" w:hanging="284"/>
        <w:jc w:val="both"/>
        <w:rPr>
          <w:rFonts w:ascii="Arial" w:hAnsi="Arial" w:cs="Arial"/>
        </w:rPr>
      </w:pPr>
      <w:r w:rsidRPr="00285EB6">
        <w:rPr>
          <w:rFonts w:ascii="Arial" w:hAnsi="Arial" w:cs="Arial"/>
        </w:rPr>
        <w:t>Participar en los servicios y actividades que se organicen y colaborar con sus conocimientos y experiencia en el desarrollo de los mismos.</w:t>
      </w:r>
    </w:p>
    <w:p w14:paraId="606952EE" w14:textId="77777777" w:rsidR="00112CD9" w:rsidRPr="00285EB6" w:rsidRDefault="00112CD9" w:rsidP="00780AB7">
      <w:pPr>
        <w:pStyle w:val="Prrafodelista"/>
        <w:numPr>
          <w:ilvl w:val="0"/>
          <w:numId w:val="7"/>
        </w:numPr>
        <w:spacing w:line="276" w:lineRule="auto"/>
        <w:ind w:left="0" w:right="-352" w:hanging="284"/>
        <w:jc w:val="both"/>
        <w:rPr>
          <w:rFonts w:ascii="Arial" w:hAnsi="Arial" w:cs="Arial"/>
        </w:rPr>
      </w:pPr>
      <w:r w:rsidRPr="00285EB6">
        <w:rPr>
          <w:rFonts w:ascii="Arial" w:hAnsi="Arial" w:cs="Arial"/>
        </w:rPr>
        <w:t>Elevar por escrito a la Dirección del Centro propuestas relativas a mejoras de los servicios.</w:t>
      </w:r>
    </w:p>
    <w:p w14:paraId="439F653A" w14:textId="58DD20CC" w:rsidR="00112CD9" w:rsidRPr="00285EB6" w:rsidRDefault="00112CD9" w:rsidP="00780AB7">
      <w:pPr>
        <w:pStyle w:val="Prrafodelista"/>
        <w:numPr>
          <w:ilvl w:val="0"/>
          <w:numId w:val="7"/>
        </w:numPr>
        <w:spacing w:line="276" w:lineRule="auto"/>
        <w:ind w:left="0" w:right="-352" w:hanging="284"/>
        <w:jc w:val="both"/>
        <w:rPr>
          <w:rFonts w:ascii="Arial" w:hAnsi="Arial" w:cs="Arial"/>
        </w:rPr>
      </w:pPr>
      <w:r w:rsidRPr="00285EB6">
        <w:rPr>
          <w:rFonts w:ascii="Arial" w:hAnsi="Arial" w:cs="Arial"/>
        </w:rPr>
        <w:t>A ausentarse del Centro bajo</w:t>
      </w:r>
      <w:r w:rsidR="00B34D3F" w:rsidRPr="00285EB6">
        <w:rPr>
          <w:rFonts w:ascii="Arial" w:hAnsi="Arial" w:cs="Arial"/>
        </w:rPr>
        <w:t xml:space="preserve"> su</w:t>
      </w:r>
      <w:r w:rsidRPr="00285EB6">
        <w:rPr>
          <w:rFonts w:ascii="Arial" w:hAnsi="Arial" w:cs="Arial"/>
        </w:rPr>
        <w:t xml:space="preserve"> responsabilidad</w:t>
      </w:r>
      <w:r w:rsidR="00A058A5" w:rsidRPr="00285EB6">
        <w:rPr>
          <w:rFonts w:ascii="Arial" w:hAnsi="Arial" w:cs="Arial"/>
        </w:rPr>
        <w:t>,</w:t>
      </w:r>
      <w:r w:rsidRPr="00285EB6">
        <w:rPr>
          <w:rFonts w:ascii="Arial" w:hAnsi="Arial" w:cs="Arial"/>
        </w:rPr>
        <w:t xml:space="preserve"> </w:t>
      </w:r>
      <w:r w:rsidR="00B34D3F" w:rsidRPr="00285EB6">
        <w:rPr>
          <w:rFonts w:ascii="Arial" w:hAnsi="Arial" w:cs="Arial"/>
        </w:rPr>
        <w:t>o del representante legal</w:t>
      </w:r>
      <w:r w:rsidR="00A058A5" w:rsidRPr="00285EB6">
        <w:rPr>
          <w:rFonts w:ascii="Arial" w:hAnsi="Arial" w:cs="Arial"/>
        </w:rPr>
        <w:t>,</w:t>
      </w:r>
      <w:r w:rsidR="00B34D3F" w:rsidRPr="00285EB6">
        <w:rPr>
          <w:rFonts w:ascii="Arial" w:hAnsi="Arial" w:cs="Arial"/>
        </w:rPr>
        <w:t xml:space="preserve"> por causas justificadas</w:t>
      </w:r>
    </w:p>
    <w:p w14:paraId="4902D9DC" w14:textId="77777777" w:rsidR="00A058A5" w:rsidRPr="00285EB6" w:rsidRDefault="00A058A5" w:rsidP="00780AB7">
      <w:pPr>
        <w:pStyle w:val="Prrafodelista"/>
        <w:numPr>
          <w:ilvl w:val="3"/>
          <w:numId w:val="7"/>
        </w:numPr>
        <w:tabs>
          <w:tab w:val="left" w:pos="0"/>
        </w:tabs>
        <w:spacing w:before="41" w:line="276" w:lineRule="auto"/>
        <w:ind w:left="0" w:right="-352" w:hanging="284"/>
        <w:jc w:val="both"/>
        <w:rPr>
          <w:rFonts w:ascii="Arial" w:eastAsia="Segoe UI" w:hAnsi="Arial" w:cs="Arial"/>
        </w:rPr>
      </w:pPr>
      <w:r w:rsidRPr="00285EB6">
        <w:rPr>
          <w:rFonts w:ascii="Arial" w:hAnsi="Arial" w:cs="Arial"/>
        </w:rPr>
        <w:t>A ser tratados/as con respeto, conforme a su dignidad como personas, con plena garantía de los derechos y libertades fundamentales.</w:t>
      </w:r>
    </w:p>
    <w:p w14:paraId="1B6364B1" w14:textId="71B8ACC0" w:rsidR="00A058A5" w:rsidRPr="00285EB6" w:rsidRDefault="00A058A5" w:rsidP="00780AB7">
      <w:pPr>
        <w:pStyle w:val="Prrafodelista"/>
        <w:numPr>
          <w:ilvl w:val="3"/>
          <w:numId w:val="7"/>
        </w:numPr>
        <w:tabs>
          <w:tab w:val="left" w:pos="0"/>
        </w:tabs>
        <w:spacing w:before="10" w:line="276" w:lineRule="auto"/>
        <w:ind w:left="0" w:right="-352" w:hanging="284"/>
        <w:jc w:val="both"/>
        <w:rPr>
          <w:rFonts w:ascii="Arial" w:eastAsia="Segoe UI" w:hAnsi="Arial" w:cs="Arial"/>
        </w:rPr>
      </w:pPr>
      <w:r w:rsidRPr="00285EB6">
        <w:rPr>
          <w:rFonts w:ascii="Arial" w:hAnsi="Arial" w:cs="Arial"/>
        </w:rPr>
        <w:t>A cualesquiera otros derechos que se reconozcan en el ordenamiento jurídico en materia de Servicios Sociales, Dependencia y Discapacidad.</w:t>
      </w:r>
    </w:p>
    <w:p w14:paraId="54FB4A12" w14:textId="77777777" w:rsidR="0086495B" w:rsidRPr="00285EB6" w:rsidRDefault="0086495B" w:rsidP="00CB1D61">
      <w:pPr>
        <w:spacing w:before="11" w:line="276" w:lineRule="auto"/>
        <w:ind w:left="-284" w:right="-352"/>
        <w:jc w:val="both"/>
        <w:rPr>
          <w:rFonts w:ascii="Arial" w:eastAsia="Segoe UI" w:hAnsi="Arial" w:cs="Arial"/>
        </w:rPr>
      </w:pPr>
    </w:p>
    <w:p w14:paraId="475572E0" w14:textId="77777777" w:rsidR="0086495B" w:rsidRPr="00285EB6" w:rsidRDefault="00002426" w:rsidP="00CB1D61">
      <w:pPr>
        <w:pStyle w:val="Prrafodelista"/>
        <w:tabs>
          <w:tab w:val="left" w:pos="674"/>
        </w:tabs>
        <w:spacing w:line="276" w:lineRule="auto"/>
        <w:ind w:left="-284" w:right="-352"/>
        <w:rPr>
          <w:rFonts w:ascii="Arial" w:hAnsi="Arial" w:cs="Arial"/>
          <w:b/>
        </w:rPr>
      </w:pPr>
      <w:r w:rsidRPr="00285EB6">
        <w:rPr>
          <w:rFonts w:ascii="Arial" w:hAnsi="Arial" w:cs="Arial"/>
          <w:b/>
        </w:rPr>
        <w:t>21</w:t>
      </w:r>
      <w:r w:rsidR="00596837" w:rsidRPr="00285EB6">
        <w:rPr>
          <w:rFonts w:ascii="Arial" w:hAnsi="Arial" w:cs="Arial"/>
          <w:b/>
        </w:rPr>
        <w:t>.1.</w:t>
      </w:r>
      <w:r w:rsidRPr="00285EB6">
        <w:rPr>
          <w:rFonts w:ascii="Arial" w:hAnsi="Arial" w:cs="Arial"/>
          <w:b/>
        </w:rPr>
        <w:t>-</w:t>
      </w:r>
      <w:r w:rsidR="00596837" w:rsidRPr="00285EB6">
        <w:rPr>
          <w:rFonts w:ascii="Arial" w:hAnsi="Arial" w:cs="Arial"/>
          <w:b/>
        </w:rPr>
        <w:t xml:space="preserve"> </w:t>
      </w:r>
      <w:r w:rsidR="006518C0" w:rsidRPr="00285EB6">
        <w:rPr>
          <w:rFonts w:ascii="Arial" w:hAnsi="Arial" w:cs="Arial"/>
          <w:b/>
        </w:rPr>
        <w:t>Derechos relacionados con la</w:t>
      </w:r>
      <w:r w:rsidR="00B34D3F" w:rsidRPr="00285EB6">
        <w:rPr>
          <w:rFonts w:ascii="Arial" w:hAnsi="Arial" w:cs="Arial"/>
          <w:b/>
        </w:rPr>
        <w:t xml:space="preserve"> </w:t>
      </w:r>
      <w:r w:rsidR="006518C0" w:rsidRPr="00285EB6">
        <w:rPr>
          <w:rFonts w:ascii="Arial" w:hAnsi="Arial" w:cs="Arial"/>
          <w:b/>
        </w:rPr>
        <w:t>información:</w:t>
      </w:r>
    </w:p>
    <w:p w14:paraId="55759427" w14:textId="77777777" w:rsidR="00A058A5" w:rsidRPr="00285EB6" w:rsidRDefault="00A058A5" w:rsidP="00A058A5">
      <w:pPr>
        <w:pStyle w:val="Prrafodelista"/>
        <w:tabs>
          <w:tab w:val="left" w:pos="674"/>
        </w:tabs>
        <w:ind w:left="-284" w:right="-352"/>
        <w:rPr>
          <w:rFonts w:ascii="Arial" w:hAnsi="Arial" w:cs="Arial"/>
          <w:b/>
        </w:rPr>
      </w:pPr>
    </w:p>
    <w:p w14:paraId="3424C927" w14:textId="7FBA8C05" w:rsidR="0086495B" w:rsidRPr="00285EB6" w:rsidRDefault="00116108" w:rsidP="00780AB7">
      <w:pPr>
        <w:pStyle w:val="Prrafodelista"/>
        <w:numPr>
          <w:ilvl w:val="3"/>
          <w:numId w:val="8"/>
        </w:numPr>
        <w:spacing w:before="41" w:line="276" w:lineRule="auto"/>
        <w:ind w:left="0" w:right="-352" w:hanging="284"/>
        <w:jc w:val="both"/>
        <w:rPr>
          <w:rFonts w:ascii="Arial" w:eastAsia="Segoe UI" w:hAnsi="Arial" w:cs="Arial"/>
        </w:rPr>
      </w:pPr>
      <w:r w:rsidRPr="00285EB6">
        <w:rPr>
          <w:rFonts w:ascii="Arial" w:hAnsi="Arial" w:cs="Arial"/>
        </w:rPr>
        <w:t>R</w:t>
      </w:r>
      <w:r w:rsidR="006518C0" w:rsidRPr="00285EB6">
        <w:rPr>
          <w:rFonts w:ascii="Arial" w:hAnsi="Arial" w:cs="Arial"/>
        </w:rPr>
        <w:t>ecibir información previa en formato accesible y comprensible en relación con cualquier intervención que le afecte, así como a otorgar o denegar su consentimiento en relación con la</w:t>
      </w:r>
      <w:r w:rsidR="00B34D3F" w:rsidRPr="00285EB6">
        <w:rPr>
          <w:rFonts w:ascii="Arial" w:hAnsi="Arial" w:cs="Arial"/>
        </w:rPr>
        <w:t xml:space="preserve"> </w:t>
      </w:r>
      <w:r w:rsidR="006518C0" w:rsidRPr="00285EB6">
        <w:rPr>
          <w:rFonts w:ascii="Arial" w:hAnsi="Arial" w:cs="Arial"/>
        </w:rPr>
        <w:t>misma.</w:t>
      </w:r>
    </w:p>
    <w:p w14:paraId="0245A57A" w14:textId="5281C534" w:rsidR="0086495B" w:rsidRPr="00285EB6" w:rsidRDefault="00116108" w:rsidP="00780AB7">
      <w:pPr>
        <w:pStyle w:val="Prrafodelista"/>
        <w:numPr>
          <w:ilvl w:val="3"/>
          <w:numId w:val="8"/>
        </w:numPr>
        <w:spacing w:line="276" w:lineRule="auto"/>
        <w:ind w:left="0" w:right="-352" w:hanging="284"/>
        <w:jc w:val="both"/>
        <w:rPr>
          <w:rFonts w:ascii="Arial" w:eastAsia="Segoe UI" w:hAnsi="Arial" w:cs="Arial"/>
        </w:rPr>
      </w:pPr>
      <w:r w:rsidRPr="00285EB6">
        <w:rPr>
          <w:rFonts w:ascii="Arial" w:hAnsi="Arial" w:cs="Arial"/>
        </w:rPr>
        <w:t>R</w:t>
      </w:r>
      <w:r w:rsidR="006518C0" w:rsidRPr="00285EB6">
        <w:rPr>
          <w:rFonts w:ascii="Arial" w:hAnsi="Arial" w:cs="Arial"/>
        </w:rPr>
        <w:t>ecibir información y orientación suficiente, veraz, accesible y comprensible sobre las prestaciones y normas internas de funcionamiento del servicio, los criterios de adjudicación y los mecanismos de presentación de quejas y reclamaciones.</w:t>
      </w:r>
    </w:p>
    <w:p w14:paraId="44E9F7A9" w14:textId="030EC0C4" w:rsidR="0086495B" w:rsidRPr="00285EB6" w:rsidRDefault="00116108" w:rsidP="00780AB7">
      <w:pPr>
        <w:pStyle w:val="Prrafodelista"/>
        <w:numPr>
          <w:ilvl w:val="3"/>
          <w:numId w:val="8"/>
        </w:numPr>
        <w:tabs>
          <w:tab w:val="left" w:pos="0"/>
        </w:tabs>
        <w:spacing w:line="276" w:lineRule="auto"/>
        <w:ind w:left="0" w:right="-352" w:hanging="284"/>
        <w:jc w:val="both"/>
        <w:rPr>
          <w:rFonts w:ascii="Arial" w:eastAsia="Segoe UI" w:hAnsi="Arial" w:cs="Arial"/>
        </w:rPr>
      </w:pPr>
      <w:r w:rsidRPr="00285EB6">
        <w:rPr>
          <w:rFonts w:ascii="Arial" w:hAnsi="Arial" w:cs="Arial"/>
        </w:rPr>
        <w:t>R</w:t>
      </w:r>
      <w:r w:rsidR="006518C0" w:rsidRPr="00285EB6">
        <w:rPr>
          <w:rFonts w:ascii="Arial" w:hAnsi="Arial" w:cs="Arial"/>
        </w:rPr>
        <w:t xml:space="preserve">ecibir </w:t>
      </w:r>
      <w:r w:rsidR="00A058A5" w:rsidRPr="00285EB6">
        <w:rPr>
          <w:rFonts w:ascii="Arial" w:hAnsi="Arial" w:cs="Arial"/>
        </w:rPr>
        <w:t xml:space="preserve">la valoración de su situación </w:t>
      </w:r>
      <w:r w:rsidR="006518C0" w:rsidRPr="00285EB6">
        <w:rPr>
          <w:rFonts w:ascii="Arial" w:hAnsi="Arial" w:cs="Arial"/>
        </w:rPr>
        <w:t>en formato accesible, adaptado a cada persona y en lenguaje comprensible.</w:t>
      </w:r>
    </w:p>
    <w:p w14:paraId="5ECEED08" w14:textId="32161D72" w:rsidR="0086495B" w:rsidRPr="00285EB6" w:rsidRDefault="00116108" w:rsidP="00780AB7">
      <w:pPr>
        <w:pStyle w:val="Prrafodelista"/>
        <w:numPr>
          <w:ilvl w:val="3"/>
          <w:numId w:val="8"/>
        </w:numPr>
        <w:tabs>
          <w:tab w:val="left" w:pos="0"/>
        </w:tabs>
        <w:spacing w:line="276" w:lineRule="auto"/>
        <w:ind w:left="0" w:right="-352" w:hanging="284"/>
        <w:jc w:val="both"/>
        <w:rPr>
          <w:rFonts w:ascii="Arial" w:eastAsia="Segoe UI" w:hAnsi="Arial" w:cs="Arial"/>
        </w:rPr>
      </w:pPr>
      <w:r w:rsidRPr="00285EB6">
        <w:rPr>
          <w:rFonts w:ascii="Arial" w:hAnsi="Arial" w:cs="Arial"/>
        </w:rPr>
        <w:t>A</w:t>
      </w:r>
      <w:r w:rsidR="006518C0" w:rsidRPr="00285EB6">
        <w:rPr>
          <w:rFonts w:ascii="Arial" w:hAnsi="Arial" w:cs="Arial"/>
        </w:rPr>
        <w:t xml:space="preserve">cceder en cualquier momento a la información de su </w:t>
      </w:r>
      <w:r w:rsidR="00002426" w:rsidRPr="00285EB6">
        <w:rPr>
          <w:rFonts w:ascii="Arial" w:hAnsi="Arial" w:cs="Arial"/>
        </w:rPr>
        <w:t>Expediente</w:t>
      </w:r>
      <w:r w:rsidR="006518C0" w:rsidRPr="00285EB6">
        <w:rPr>
          <w:rFonts w:ascii="Arial" w:hAnsi="Arial" w:cs="Arial"/>
        </w:rPr>
        <w:t>, ya sea física o digitalmente, y obtener copia de la misma, salvo las anotaciones de carácter subjetivo que haya realizado el</w:t>
      </w:r>
      <w:r w:rsidR="00B34D3F" w:rsidRPr="00285EB6">
        <w:rPr>
          <w:rFonts w:ascii="Arial" w:hAnsi="Arial" w:cs="Arial"/>
        </w:rPr>
        <w:t xml:space="preserve"> </w:t>
      </w:r>
      <w:r w:rsidR="006518C0" w:rsidRPr="00285EB6">
        <w:rPr>
          <w:rFonts w:ascii="Arial" w:hAnsi="Arial" w:cs="Arial"/>
        </w:rPr>
        <w:t>profesional.</w:t>
      </w:r>
    </w:p>
    <w:p w14:paraId="43682632" w14:textId="5D33C489" w:rsidR="00224ED5" w:rsidRPr="00285EB6" w:rsidRDefault="00116108" w:rsidP="00780AB7">
      <w:pPr>
        <w:pStyle w:val="Prrafodelista"/>
        <w:numPr>
          <w:ilvl w:val="3"/>
          <w:numId w:val="8"/>
        </w:numPr>
        <w:tabs>
          <w:tab w:val="left" w:pos="0"/>
        </w:tabs>
        <w:spacing w:line="276" w:lineRule="auto"/>
        <w:ind w:left="0" w:right="-352" w:hanging="284"/>
        <w:jc w:val="both"/>
        <w:rPr>
          <w:rFonts w:ascii="Arial" w:eastAsia="Segoe UI" w:hAnsi="Arial" w:cs="Arial"/>
        </w:rPr>
      </w:pPr>
      <w:r w:rsidRPr="00285EB6">
        <w:rPr>
          <w:rFonts w:ascii="Arial" w:hAnsi="Arial" w:cs="Arial"/>
        </w:rPr>
        <w:t>D</w:t>
      </w:r>
      <w:r w:rsidR="006518C0" w:rsidRPr="00285EB6">
        <w:rPr>
          <w:rFonts w:ascii="Arial" w:hAnsi="Arial" w:cs="Arial"/>
        </w:rPr>
        <w:t>isponer de los recursos y de los apoyos necesarios para comprender la información que se le dirija</w:t>
      </w:r>
      <w:r w:rsidR="00A33C75" w:rsidRPr="00285EB6">
        <w:rPr>
          <w:rFonts w:ascii="Arial" w:hAnsi="Arial" w:cs="Arial"/>
        </w:rPr>
        <w:t>.</w:t>
      </w:r>
    </w:p>
    <w:p w14:paraId="3FC9CD68" w14:textId="2E40242F" w:rsidR="00A058A5" w:rsidRPr="00285EB6" w:rsidRDefault="00116108" w:rsidP="00780AB7">
      <w:pPr>
        <w:pStyle w:val="Prrafodelista"/>
        <w:widowControl/>
        <w:numPr>
          <w:ilvl w:val="3"/>
          <w:numId w:val="8"/>
        </w:numPr>
        <w:tabs>
          <w:tab w:val="left" w:pos="0"/>
        </w:tabs>
        <w:autoSpaceDE w:val="0"/>
        <w:autoSpaceDN w:val="0"/>
        <w:adjustRightInd w:val="0"/>
        <w:spacing w:line="276" w:lineRule="auto"/>
        <w:ind w:left="0" w:right="-352" w:hanging="284"/>
        <w:jc w:val="both"/>
        <w:rPr>
          <w:rFonts w:ascii="Arial" w:hAnsi="Arial" w:cs="Arial"/>
          <w:b/>
        </w:rPr>
      </w:pPr>
      <w:r w:rsidRPr="00285EB6">
        <w:rPr>
          <w:rFonts w:ascii="Arial" w:hAnsi="Arial" w:cs="Arial"/>
        </w:rPr>
        <w:t>A</w:t>
      </w:r>
      <w:r w:rsidR="00224ED5" w:rsidRPr="00285EB6">
        <w:rPr>
          <w:rFonts w:ascii="Arial" w:hAnsi="Arial" w:cs="Arial"/>
        </w:rPr>
        <w:t xml:space="preserve">cceder a la información que se publicará en el Tablón de Anuncios del </w:t>
      </w:r>
      <w:r w:rsidRPr="00285EB6">
        <w:rPr>
          <w:rFonts w:ascii="Arial" w:hAnsi="Arial" w:cs="Arial"/>
        </w:rPr>
        <w:t>CO</w:t>
      </w:r>
      <w:r w:rsidR="00224ED5" w:rsidRPr="00285EB6">
        <w:rPr>
          <w:rFonts w:ascii="Arial" w:hAnsi="Arial" w:cs="Arial"/>
        </w:rPr>
        <w:t xml:space="preserve"> Taburiente y que, como mínimo, expondrá los siguientes documentos:</w:t>
      </w:r>
      <w:r w:rsidRPr="00285EB6">
        <w:rPr>
          <w:rFonts w:ascii="Arial" w:hAnsi="Arial" w:cs="Arial"/>
        </w:rPr>
        <w:t xml:space="preserve"> </w:t>
      </w:r>
      <w:r w:rsidR="00224ED5" w:rsidRPr="00285EB6">
        <w:rPr>
          <w:rFonts w:ascii="Arial" w:hAnsi="Arial" w:cs="Arial"/>
        </w:rPr>
        <w:t>Reglamento de Régimen Interno, Plan de Auto Protección</w:t>
      </w:r>
      <w:r w:rsidR="00224ED5" w:rsidRPr="00285EB6">
        <w:rPr>
          <w:rFonts w:ascii="Arial" w:hAnsi="Arial" w:cs="Arial"/>
          <w:lang w:eastAsia="es-ES"/>
        </w:rPr>
        <w:t>, Carta de Servicios, Organigrama, Menú semanal y Plan de Actividades del trimestre.</w:t>
      </w:r>
    </w:p>
    <w:p w14:paraId="04F80C56" w14:textId="77777777" w:rsidR="0086495B" w:rsidRPr="00285EB6" w:rsidRDefault="0086495B" w:rsidP="00CB1D61">
      <w:pPr>
        <w:spacing w:before="1" w:line="276" w:lineRule="auto"/>
        <w:ind w:left="-284" w:right="-352"/>
        <w:jc w:val="both"/>
        <w:rPr>
          <w:rFonts w:ascii="Arial" w:eastAsia="Segoe UI" w:hAnsi="Arial" w:cs="Arial"/>
        </w:rPr>
      </w:pPr>
    </w:p>
    <w:p w14:paraId="3AFDF5CA" w14:textId="77777777" w:rsidR="0086495B" w:rsidRPr="00285EB6" w:rsidRDefault="00002426" w:rsidP="00CB1D61">
      <w:pPr>
        <w:pStyle w:val="Textoindependiente"/>
        <w:spacing w:line="276" w:lineRule="auto"/>
        <w:ind w:left="-284" w:right="-352"/>
        <w:jc w:val="both"/>
        <w:rPr>
          <w:rFonts w:ascii="Arial" w:hAnsi="Arial" w:cs="Arial"/>
          <w:b/>
        </w:rPr>
      </w:pPr>
      <w:r w:rsidRPr="00285EB6">
        <w:rPr>
          <w:rFonts w:ascii="Arial" w:hAnsi="Arial" w:cs="Arial"/>
          <w:b/>
        </w:rPr>
        <w:t>22</w:t>
      </w:r>
      <w:r w:rsidR="00596837" w:rsidRPr="00285EB6">
        <w:rPr>
          <w:rFonts w:ascii="Arial" w:hAnsi="Arial" w:cs="Arial"/>
          <w:b/>
        </w:rPr>
        <w:t xml:space="preserve">.- </w:t>
      </w:r>
      <w:r w:rsidR="006518C0" w:rsidRPr="00285EB6">
        <w:rPr>
          <w:rFonts w:ascii="Arial" w:hAnsi="Arial" w:cs="Arial"/>
          <w:b/>
        </w:rPr>
        <w:t>DEBERES DE LAS PERSONAS USUARIAS DEL CENTRO</w:t>
      </w:r>
      <w:r w:rsidR="00B34D3F" w:rsidRPr="00285EB6">
        <w:rPr>
          <w:rFonts w:ascii="Arial" w:hAnsi="Arial" w:cs="Arial"/>
          <w:b/>
        </w:rPr>
        <w:t xml:space="preserve"> </w:t>
      </w:r>
      <w:r w:rsidR="006518C0" w:rsidRPr="00285EB6">
        <w:rPr>
          <w:rFonts w:ascii="Arial" w:hAnsi="Arial" w:cs="Arial"/>
          <w:b/>
        </w:rPr>
        <w:t>OCUPACIONAL:</w:t>
      </w:r>
    </w:p>
    <w:p w14:paraId="6855272A" w14:textId="77777777" w:rsidR="00A058A5" w:rsidRPr="00285EB6" w:rsidRDefault="00A058A5" w:rsidP="00A058A5">
      <w:pPr>
        <w:ind w:left="-284" w:right="-352"/>
        <w:jc w:val="both"/>
        <w:rPr>
          <w:rFonts w:ascii="Arial" w:hAnsi="Arial" w:cs="Arial"/>
        </w:rPr>
      </w:pPr>
    </w:p>
    <w:p w14:paraId="3BCB2937" w14:textId="6DB8DF23" w:rsidR="0086495B" w:rsidRPr="00285EB6" w:rsidRDefault="006518C0" w:rsidP="00CB1D61">
      <w:pPr>
        <w:spacing w:line="276" w:lineRule="auto"/>
        <w:ind w:left="-284" w:right="-352"/>
        <w:jc w:val="both"/>
        <w:rPr>
          <w:rFonts w:ascii="Arial" w:hAnsi="Arial" w:cs="Arial"/>
        </w:rPr>
      </w:pPr>
      <w:r w:rsidRPr="00285EB6">
        <w:rPr>
          <w:rFonts w:ascii="Arial" w:hAnsi="Arial" w:cs="Arial"/>
        </w:rPr>
        <w:t>Las personas usuarias del Centro Ocupacional, tendrán el deber de observar una conducta basada en el respeto, la tolerancia y la colaboración para facilitar la convivencia con otras personas usuarias y los profesionales que le atienden.</w:t>
      </w:r>
    </w:p>
    <w:p w14:paraId="7BF8ECDB" w14:textId="77777777" w:rsidR="009720AC" w:rsidRPr="00285EB6" w:rsidRDefault="009720AC" w:rsidP="00A058A5">
      <w:pPr>
        <w:ind w:left="-284" w:right="-352"/>
        <w:jc w:val="both"/>
        <w:rPr>
          <w:rFonts w:ascii="Arial" w:hAnsi="Arial" w:cs="Arial"/>
        </w:rPr>
      </w:pPr>
    </w:p>
    <w:p w14:paraId="17A39183" w14:textId="77777777" w:rsidR="00C64921" w:rsidRPr="00285EB6" w:rsidRDefault="00C64921" w:rsidP="00780AB7">
      <w:pPr>
        <w:pStyle w:val="Prrafodelista"/>
        <w:numPr>
          <w:ilvl w:val="0"/>
          <w:numId w:val="9"/>
        </w:numPr>
        <w:spacing w:line="276" w:lineRule="auto"/>
        <w:ind w:left="0" w:right="-352" w:hanging="284"/>
        <w:jc w:val="both"/>
        <w:rPr>
          <w:rFonts w:ascii="Arial" w:hAnsi="Arial" w:cs="Arial"/>
        </w:rPr>
      </w:pPr>
      <w:r w:rsidRPr="00285EB6">
        <w:rPr>
          <w:rFonts w:ascii="Arial" w:hAnsi="Arial" w:cs="Arial"/>
        </w:rPr>
        <w:t>Conocer y cumplir el Reglamento de Régimen Interno, así como los acuerdos e instrucciones emanados de los órganos directivos.</w:t>
      </w:r>
    </w:p>
    <w:p w14:paraId="7911FD1E" w14:textId="77777777" w:rsidR="00C64921" w:rsidRPr="00285EB6" w:rsidRDefault="00C64921" w:rsidP="00780AB7">
      <w:pPr>
        <w:pStyle w:val="Prrafodelista"/>
        <w:numPr>
          <w:ilvl w:val="0"/>
          <w:numId w:val="9"/>
        </w:numPr>
        <w:spacing w:line="276" w:lineRule="auto"/>
        <w:ind w:left="0" w:right="-352" w:hanging="284"/>
        <w:jc w:val="both"/>
        <w:rPr>
          <w:rFonts w:ascii="Arial" w:hAnsi="Arial" w:cs="Arial"/>
        </w:rPr>
      </w:pPr>
      <w:r w:rsidRPr="00285EB6">
        <w:rPr>
          <w:rFonts w:ascii="Arial" w:hAnsi="Arial" w:cs="Arial"/>
        </w:rPr>
        <w:t>Respetar el buen uso de las instalaciones del Centro y colaborar en su mantenimiento.</w:t>
      </w:r>
    </w:p>
    <w:p w14:paraId="42286062" w14:textId="77777777" w:rsidR="00C64921" w:rsidRPr="00285EB6" w:rsidRDefault="00C64921" w:rsidP="00780AB7">
      <w:pPr>
        <w:pStyle w:val="Prrafodelista"/>
        <w:numPr>
          <w:ilvl w:val="0"/>
          <w:numId w:val="9"/>
        </w:numPr>
        <w:spacing w:line="276" w:lineRule="auto"/>
        <w:ind w:left="0" w:right="-352" w:hanging="284"/>
        <w:jc w:val="both"/>
        <w:rPr>
          <w:rFonts w:ascii="Arial" w:hAnsi="Arial" w:cs="Arial"/>
        </w:rPr>
      </w:pPr>
      <w:r w:rsidRPr="00285EB6">
        <w:rPr>
          <w:rFonts w:ascii="Arial" w:hAnsi="Arial" w:cs="Arial"/>
        </w:rPr>
        <w:t>Guardar las normas de convivencia y respeto mutuo dentro del Centro y en cualquier otro lugar relacionado con sus actividades.</w:t>
      </w:r>
    </w:p>
    <w:p w14:paraId="22066C71" w14:textId="77777777" w:rsidR="00C64921" w:rsidRPr="00285EB6" w:rsidRDefault="00C64921" w:rsidP="00780AB7">
      <w:pPr>
        <w:pStyle w:val="Prrafodelista"/>
        <w:numPr>
          <w:ilvl w:val="0"/>
          <w:numId w:val="9"/>
        </w:numPr>
        <w:spacing w:line="276" w:lineRule="auto"/>
        <w:ind w:left="0" w:right="-352" w:hanging="284"/>
        <w:jc w:val="both"/>
        <w:rPr>
          <w:rFonts w:ascii="Arial" w:hAnsi="Arial" w:cs="Arial"/>
        </w:rPr>
      </w:pPr>
      <w:r w:rsidRPr="00285EB6">
        <w:rPr>
          <w:rFonts w:ascii="Arial" w:hAnsi="Arial" w:cs="Arial"/>
        </w:rPr>
        <w:lastRenderedPageBreak/>
        <w:t>Poner en conocimiento de la Dirección del Centro las anomalías o irregularidades que se observen en el mismo.</w:t>
      </w:r>
    </w:p>
    <w:p w14:paraId="6B7AE08C" w14:textId="77777777" w:rsidR="00C64921" w:rsidRPr="00285EB6" w:rsidRDefault="00C64921" w:rsidP="00780AB7">
      <w:pPr>
        <w:pStyle w:val="Prrafodelista"/>
        <w:numPr>
          <w:ilvl w:val="0"/>
          <w:numId w:val="9"/>
        </w:numPr>
        <w:spacing w:line="276" w:lineRule="auto"/>
        <w:ind w:left="0" w:right="-352" w:hanging="284"/>
        <w:jc w:val="both"/>
        <w:rPr>
          <w:rFonts w:ascii="Arial" w:hAnsi="Arial" w:cs="Arial"/>
        </w:rPr>
      </w:pPr>
      <w:r w:rsidRPr="00285EB6">
        <w:rPr>
          <w:rFonts w:ascii="Arial" w:hAnsi="Arial" w:cs="Arial"/>
        </w:rPr>
        <w:t xml:space="preserve">Cuidar la higiene tanto de sí mismo como de sus enseres personales. </w:t>
      </w:r>
    </w:p>
    <w:p w14:paraId="64E6E752" w14:textId="1F0DD12A" w:rsidR="00A058A5" w:rsidRPr="00285EB6" w:rsidRDefault="00C64921" w:rsidP="00780AB7">
      <w:pPr>
        <w:pStyle w:val="Prrafodelista"/>
        <w:numPr>
          <w:ilvl w:val="0"/>
          <w:numId w:val="9"/>
        </w:numPr>
        <w:spacing w:line="276" w:lineRule="auto"/>
        <w:ind w:left="0" w:right="-352" w:hanging="284"/>
        <w:jc w:val="both"/>
        <w:rPr>
          <w:rFonts w:ascii="Arial" w:hAnsi="Arial" w:cs="Arial"/>
        </w:rPr>
      </w:pPr>
      <w:r w:rsidRPr="00285EB6">
        <w:rPr>
          <w:rFonts w:ascii="Arial" w:hAnsi="Arial" w:cs="Arial"/>
        </w:rPr>
        <w:t>Guardar las normas de convivencia y respeto mutuo dentro del Centro y en cualquier otro lugar relacionado con sus actividades.</w:t>
      </w:r>
    </w:p>
    <w:p w14:paraId="2CC96CC5" w14:textId="77777777" w:rsidR="0086495B" w:rsidRPr="00285EB6" w:rsidRDefault="006518C0" w:rsidP="00780AB7">
      <w:pPr>
        <w:pStyle w:val="Prrafodelista"/>
        <w:numPr>
          <w:ilvl w:val="0"/>
          <w:numId w:val="10"/>
        </w:numPr>
        <w:spacing w:line="276" w:lineRule="auto"/>
        <w:ind w:left="0" w:right="-352" w:hanging="284"/>
        <w:jc w:val="both"/>
        <w:rPr>
          <w:rFonts w:ascii="Arial" w:hAnsi="Arial" w:cs="Arial"/>
        </w:rPr>
      </w:pPr>
      <w:r w:rsidRPr="00285EB6">
        <w:rPr>
          <w:rFonts w:ascii="Arial" w:hAnsi="Arial" w:cs="Arial"/>
        </w:rPr>
        <w:t>Facilitar información veraz sobre las circunstancias personales, familiares y económicas, cuando el conocimiento de éstas sea requisito indispensable para el otorgamiento del servicio, así como comunicar a la Administración las variaciones de las mismas.</w:t>
      </w:r>
    </w:p>
    <w:p w14:paraId="465E7AA9" w14:textId="77777777" w:rsidR="0086495B" w:rsidRPr="00285EB6" w:rsidRDefault="006518C0" w:rsidP="00780AB7">
      <w:pPr>
        <w:pStyle w:val="Prrafodelista"/>
        <w:numPr>
          <w:ilvl w:val="0"/>
          <w:numId w:val="10"/>
        </w:numPr>
        <w:spacing w:line="276" w:lineRule="auto"/>
        <w:ind w:left="0" w:right="-352" w:hanging="284"/>
        <w:jc w:val="both"/>
        <w:rPr>
          <w:rFonts w:ascii="Arial" w:hAnsi="Arial" w:cs="Arial"/>
        </w:rPr>
      </w:pPr>
      <w:r w:rsidRPr="00285EB6">
        <w:rPr>
          <w:rFonts w:ascii="Arial" w:hAnsi="Arial" w:cs="Arial"/>
        </w:rPr>
        <w:t xml:space="preserve">Cumplir las normas, requisitos y procedimientos en el uso de los equipamientos y del </w:t>
      </w:r>
      <w:r w:rsidR="006E2475" w:rsidRPr="00285EB6">
        <w:rPr>
          <w:rFonts w:ascii="Arial" w:hAnsi="Arial" w:cs="Arial"/>
        </w:rPr>
        <w:t>C</w:t>
      </w:r>
      <w:r w:rsidRPr="00285EB6">
        <w:rPr>
          <w:rFonts w:ascii="Arial" w:hAnsi="Arial" w:cs="Arial"/>
        </w:rPr>
        <w:t>entro.</w:t>
      </w:r>
    </w:p>
    <w:p w14:paraId="31948EF8" w14:textId="77777777" w:rsidR="0086495B" w:rsidRPr="00285EB6" w:rsidRDefault="0086495B" w:rsidP="00CB1D61">
      <w:pPr>
        <w:spacing w:line="276" w:lineRule="auto"/>
        <w:ind w:left="-284" w:right="-352"/>
        <w:jc w:val="both"/>
        <w:rPr>
          <w:rFonts w:ascii="Arial" w:hAnsi="Arial" w:cs="Arial"/>
        </w:rPr>
      </w:pPr>
    </w:p>
    <w:p w14:paraId="2B3D9750" w14:textId="77777777" w:rsidR="0086495B" w:rsidRPr="00285EB6" w:rsidRDefault="006518C0" w:rsidP="00CB1D61">
      <w:pPr>
        <w:spacing w:line="276" w:lineRule="auto"/>
        <w:ind w:left="-284" w:right="-352"/>
        <w:jc w:val="both"/>
        <w:rPr>
          <w:rFonts w:ascii="Arial" w:hAnsi="Arial" w:cs="Arial"/>
          <w:b/>
        </w:rPr>
      </w:pPr>
      <w:r w:rsidRPr="00285EB6">
        <w:rPr>
          <w:rFonts w:ascii="Arial" w:hAnsi="Arial" w:cs="Arial"/>
          <w:b/>
        </w:rPr>
        <w:t>Respecto a la colaboración con los profesionales que ejercen su actividad en el C.O, tendrán los siguientes deberes:</w:t>
      </w:r>
    </w:p>
    <w:p w14:paraId="0D404203" w14:textId="77777777" w:rsidR="00A058A5" w:rsidRPr="00285EB6" w:rsidRDefault="00A058A5" w:rsidP="00A058A5">
      <w:pPr>
        <w:ind w:left="-284" w:right="-352"/>
        <w:jc w:val="both"/>
        <w:rPr>
          <w:rFonts w:ascii="Arial" w:hAnsi="Arial" w:cs="Arial"/>
          <w:b/>
        </w:rPr>
      </w:pPr>
    </w:p>
    <w:p w14:paraId="74E29C05" w14:textId="3D578DDB" w:rsidR="0086495B" w:rsidRPr="00285EB6" w:rsidRDefault="00116108" w:rsidP="00780AB7">
      <w:pPr>
        <w:pStyle w:val="Prrafodelista"/>
        <w:numPr>
          <w:ilvl w:val="0"/>
          <w:numId w:val="11"/>
        </w:numPr>
        <w:spacing w:line="276" w:lineRule="auto"/>
        <w:ind w:left="0" w:right="-352" w:hanging="284"/>
        <w:jc w:val="both"/>
        <w:rPr>
          <w:rFonts w:ascii="Arial" w:hAnsi="Arial" w:cs="Arial"/>
        </w:rPr>
      </w:pPr>
      <w:r w:rsidRPr="00285EB6">
        <w:rPr>
          <w:rFonts w:ascii="Arial" w:hAnsi="Arial" w:cs="Arial"/>
        </w:rPr>
        <w:t>P</w:t>
      </w:r>
      <w:r w:rsidR="006518C0" w:rsidRPr="00285EB6">
        <w:rPr>
          <w:rFonts w:ascii="Arial" w:hAnsi="Arial" w:cs="Arial"/>
        </w:rPr>
        <w:t>articipar activamente en su proceso de mejora, autonomía personal e integración social, una vez se ha consensuado con los profesionales los términos de la atención necesaria para su situación.</w:t>
      </w:r>
    </w:p>
    <w:p w14:paraId="3488625B" w14:textId="190AB4FD" w:rsidR="0086495B" w:rsidRPr="00285EB6" w:rsidRDefault="006518C0" w:rsidP="00780AB7">
      <w:pPr>
        <w:pStyle w:val="Prrafodelista"/>
        <w:numPr>
          <w:ilvl w:val="0"/>
          <w:numId w:val="11"/>
        </w:numPr>
        <w:spacing w:line="276" w:lineRule="auto"/>
        <w:ind w:left="0" w:right="-352" w:hanging="284"/>
        <w:jc w:val="both"/>
        <w:rPr>
          <w:rFonts w:ascii="Arial" w:hAnsi="Arial" w:cs="Arial"/>
        </w:rPr>
      </w:pPr>
      <w:r w:rsidRPr="00285EB6">
        <w:rPr>
          <w:rFonts w:ascii="Arial" w:hAnsi="Arial" w:cs="Arial"/>
        </w:rPr>
        <w:t>Cumplir las disposiciones contenidas en el contr</w:t>
      </w:r>
      <w:r w:rsidR="001C5EED" w:rsidRPr="00285EB6">
        <w:rPr>
          <w:rFonts w:ascii="Arial" w:hAnsi="Arial" w:cs="Arial"/>
        </w:rPr>
        <w:t xml:space="preserve">ato (Anexo I) como </w:t>
      </w:r>
      <w:r w:rsidR="00780AB7" w:rsidRPr="00285EB6">
        <w:rPr>
          <w:rFonts w:ascii="Arial" w:hAnsi="Arial" w:cs="Arial"/>
        </w:rPr>
        <w:t xml:space="preserve">persona </w:t>
      </w:r>
      <w:r w:rsidR="001C5EED" w:rsidRPr="00285EB6">
        <w:rPr>
          <w:rFonts w:ascii="Arial" w:hAnsi="Arial" w:cs="Arial"/>
        </w:rPr>
        <w:t>usuari</w:t>
      </w:r>
      <w:r w:rsidR="00780AB7" w:rsidRPr="00285EB6">
        <w:rPr>
          <w:rFonts w:ascii="Arial" w:hAnsi="Arial" w:cs="Arial"/>
        </w:rPr>
        <w:t>a</w:t>
      </w:r>
      <w:r w:rsidR="001C5EED" w:rsidRPr="00285EB6">
        <w:rPr>
          <w:rFonts w:ascii="Arial" w:hAnsi="Arial" w:cs="Arial"/>
        </w:rPr>
        <w:t xml:space="preserve"> del C</w:t>
      </w:r>
      <w:r w:rsidRPr="00285EB6">
        <w:rPr>
          <w:rFonts w:ascii="Arial" w:hAnsi="Arial" w:cs="Arial"/>
        </w:rPr>
        <w:t>entro.</w:t>
      </w:r>
    </w:p>
    <w:p w14:paraId="6F31FE52" w14:textId="4ACE007D" w:rsidR="0086495B" w:rsidRPr="00285EB6" w:rsidRDefault="006518C0" w:rsidP="00780AB7">
      <w:pPr>
        <w:pStyle w:val="Prrafodelista"/>
        <w:numPr>
          <w:ilvl w:val="0"/>
          <w:numId w:val="11"/>
        </w:numPr>
        <w:spacing w:line="276" w:lineRule="auto"/>
        <w:ind w:left="0" w:right="-352" w:hanging="284"/>
        <w:jc w:val="both"/>
        <w:rPr>
          <w:rFonts w:ascii="Arial" w:hAnsi="Arial" w:cs="Arial"/>
        </w:rPr>
      </w:pPr>
      <w:r w:rsidRPr="00285EB6">
        <w:rPr>
          <w:rFonts w:ascii="Arial" w:hAnsi="Arial" w:cs="Arial"/>
        </w:rPr>
        <w:t>Comparecer ante la Administración cuando la tramitación del expediente o la gestión del servicio así lo requiera</w:t>
      </w:r>
      <w:r w:rsidR="00780AB7" w:rsidRPr="00285EB6">
        <w:rPr>
          <w:rFonts w:ascii="Arial" w:hAnsi="Arial" w:cs="Arial"/>
        </w:rPr>
        <w:t>n</w:t>
      </w:r>
      <w:r w:rsidRPr="00285EB6">
        <w:rPr>
          <w:rFonts w:ascii="Arial" w:hAnsi="Arial" w:cs="Arial"/>
        </w:rPr>
        <w:t>.</w:t>
      </w:r>
    </w:p>
    <w:p w14:paraId="6BF671A5" w14:textId="77777777" w:rsidR="0086495B" w:rsidRPr="00285EB6" w:rsidRDefault="006518C0" w:rsidP="00780AB7">
      <w:pPr>
        <w:pStyle w:val="Prrafodelista"/>
        <w:numPr>
          <w:ilvl w:val="0"/>
          <w:numId w:val="11"/>
        </w:numPr>
        <w:spacing w:line="276" w:lineRule="auto"/>
        <w:ind w:left="0" w:right="-352" w:hanging="284"/>
        <w:jc w:val="both"/>
        <w:rPr>
          <w:rFonts w:ascii="Arial" w:hAnsi="Arial" w:cs="Arial"/>
        </w:rPr>
      </w:pPr>
      <w:r w:rsidRPr="00285EB6">
        <w:rPr>
          <w:rFonts w:ascii="Arial" w:hAnsi="Arial" w:cs="Arial"/>
        </w:rPr>
        <w:t>Conocer y cumplir el contenido de las normas reguladoras de la organización y funcionamiento del servicio, del que se es usuario.</w:t>
      </w:r>
    </w:p>
    <w:p w14:paraId="3A67B7D0" w14:textId="77777777" w:rsidR="00A058A5" w:rsidRPr="00285EB6" w:rsidRDefault="00A058A5" w:rsidP="00A058A5">
      <w:pPr>
        <w:pStyle w:val="Prrafodelista"/>
        <w:spacing w:line="276" w:lineRule="auto"/>
        <w:ind w:right="-352"/>
        <w:jc w:val="both"/>
        <w:rPr>
          <w:rFonts w:ascii="Arial" w:hAnsi="Arial" w:cs="Arial"/>
        </w:rPr>
      </w:pPr>
    </w:p>
    <w:p w14:paraId="11DC5B68" w14:textId="77777777" w:rsidR="0086495B" w:rsidRPr="00285EB6" w:rsidRDefault="00002426" w:rsidP="00CB1D61">
      <w:pPr>
        <w:pStyle w:val="Ttulo1"/>
        <w:tabs>
          <w:tab w:val="left" w:pos="477"/>
        </w:tabs>
        <w:spacing w:line="276" w:lineRule="auto"/>
        <w:ind w:left="-284" w:right="-352" w:firstLine="0"/>
        <w:jc w:val="both"/>
        <w:rPr>
          <w:rFonts w:ascii="Arial" w:hAnsi="Arial" w:cs="Arial"/>
          <w:b w:val="0"/>
          <w:bCs w:val="0"/>
        </w:rPr>
      </w:pPr>
      <w:r w:rsidRPr="00285EB6">
        <w:rPr>
          <w:rFonts w:ascii="Arial" w:hAnsi="Arial" w:cs="Arial"/>
        </w:rPr>
        <w:t>23</w:t>
      </w:r>
      <w:r w:rsidR="00596837" w:rsidRPr="00285EB6">
        <w:rPr>
          <w:rFonts w:ascii="Arial" w:hAnsi="Arial" w:cs="Arial"/>
        </w:rPr>
        <w:t xml:space="preserve">.- </w:t>
      </w:r>
      <w:r w:rsidR="006518C0" w:rsidRPr="00285EB6">
        <w:rPr>
          <w:rFonts w:ascii="Arial" w:hAnsi="Arial" w:cs="Arial"/>
        </w:rPr>
        <w:t>NORMAS</w:t>
      </w:r>
      <w:r w:rsidR="00B34D3F" w:rsidRPr="00285EB6">
        <w:rPr>
          <w:rFonts w:ascii="Arial" w:hAnsi="Arial" w:cs="Arial"/>
        </w:rPr>
        <w:t xml:space="preserve"> </w:t>
      </w:r>
      <w:r w:rsidR="00596837" w:rsidRPr="00285EB6">
        <w:rPr>
          <w:rFonts w:ascii="Arial" w:hAnsi="Arial" w:cs="Arial"/>
        </w:rPr>
        <w:t>GENERALES</w:t>
      </w:r>
    </w:p>
    <w:p w14:paraId="4DAB4D18" w14:textId="77777777" w:rsidR="0086495B" w:rsidRPr="00285EB6" w:rsidRDefault="006518C0" w:rsidP="00780AB7">
      <w:pPr>
        <w:pStyle w:val="Prrafodelista"/>
        <w:numPr>
          <w:ilvl w:val="1"/>
          <w:numId w:val="12"/>
        </w:numPr>
        <w:tabs>
          <w:tab w:val="left" w:pos="-567"/>
        </w:tabs>
        <w:spacing w:before="146" w:line="276" w:lineRule="auto"/>
        <w:ind w:left="0" w:right="-352" w:hanging="284"/>
        <w:jc w:val="both"/>
        <w:rPr>
          <w:rFonts w:ascii="Arial" w:hAnsi="Arial" w:cs="Arial"/>
        </w:rPr>
      </w:pPr>
      <w:r w:rsidRPr="00285EB6">
        <w:rPr>
          <w:rFonts w:ascii="Arial" w:hAnsi="Arial" w:cs="Arial"/>
        </w:rPr>
        <w:t>En beneficio de todos, cuidar las instalaciones, el mobiliario y ense</w:t>
      </w:r>
      <w:r w:rsidR="001C5EED" w:rsidRPr="00285EB6">
        <w:rPr>
          <w:rFonts w:ascii="Arial" w:hAnsi="Arial" w:cs="Arial"/>
        </w:rPr>
        <w:t xml:space="preserve">res </w:t>
      </w:r>
      <w:r w:rsidRPr="00285EB6">
        <w:rPr>
          <w:rFonts w:ascii="Arial" w:hAnsi="Arial" w:cs="Arial"/>
        </w:rPr>
        <w:t>personales y comunes, manteniendo el orden y la</w:t>
      </w:r>
      <w:r w:rsidR="00B34D3F" w:rsidRPr="00285EB6">
        <w:rPr>
          <w:rFonts w:ascii="Arial" w:hAnsi="Arial" w:cs="Arial"/>
        </w:rPr>
        <w:t xml:space="preserve"> </w:t>
      </w:r>
      <w:r w:rsidRPr="00285EB6">
        <w:rPr>
          <w:rFonts w:ascii="Arial" w:hAnsi="Arial" w:cs="Arial"/>
        </w:rPr>
        <w:t>limpieza</w:t>
      </w:r>
      <w:r w:rsidR="00A33D04" w:rsidRPr="00285EB6">
        <w:rPr>
          <w:rFonts w:ascii="Arial" w:hAnsi="Arial" w:cs="Arial"/>
        </w:rPr>
        <w:t xml:space="preserve"> p</w:t>
      </w:r>
      <w:r w:rsidRPr="00285EB6">
        <w:rPr>
          <w:rFonts w:ascii="Arial" w:hAnsi="Arial" w:cs="Arial"/>
        </w:rPr>
        <w:t xml:space="preserve">ara que este </w:t>
      </w:r>
      <w:r w:rsidR="001C5EED" w:rsidRPr="00285EB6">
        <w:rPr>
          <w:rFonts w:ascii="Arial" w:hAnsi="Arial" w:cs="Arial"/>
        </w:rPr>
        <w:t>C</w:t>
      </w:r>
      <w:r w:rsidRPr="00285EB6">
        <w:rPr>
          <w:rFonts w:ascii="Arial" w:hAnsi="Arial" w:cs="Arial"/>
        </w:rPr>
        <w:t>entro funcione</w:t>
      </w:r>
      <w:r w:rsidR="001C5EED" w:rsidRPr="00285EB6">
        <w:rPr>
          <w:rFonts w:ascii="Arial" w:hAnsi="Arial" w:cs="Arial"/>
        </w:rPr>
        <w:t xml:space="preserve"> y</w:t>
      </w:r>
      <w:r w:rsidRPr="00285EB6">
        <w:rPr>
          <w:rFonts w:ascii="Arial" w:hAnsi="Arial" w:cs="Arial"/>
        </w:rPr>
        <w:t xml:space="preserve"> guardar las normas </w:t>
      </w:r>
      <w:r w:rsidRPr="00285EB6">
        <w:rPr>
          <w:rFonts w:ascii="Arial" w:hAnsi="Arial" w:cs="Arial"/>
          <w:spacing w:val="-3"/>
        </w:rPr>
        <w:t xml:space="preserve">de </w:t>
      </w:r>
      <w:r w:rsidRPr="00285EB6">
        <w:rPr>
          <w:rFonts w:ascii="Arial" w:hAnsi="Arial" w:cs="Arial"/>
        </w:rPr>
        <w:t>convivencia e higiene personal más</w:t>
      </w:r>
      <w:r w:rsidR="00B34D3F" w:rsidRPr="00285EB6">
        <w:rPr>
          <w:rFonts w:ascii="Arial" w:hAnsi="Arial" w:cs="Arial"/>
        </w:rPr>
        <w:t xml:space="preserve"> </w:t>
      </w:r>
      <w:r w:rsidRPr="00285EB6">
        <w:rPr>
          <w:rFonts w:ascii="Arial" w:hAnsi="Arial" w:cs="Arial"/>
        </w:rPr>
        <w:t>elementales.</w:t>
      </w:r>
    </w:p>
    <w:p w14:paraId="3FB960EB" w14:textId="77777777" w:rsidR="0086495B" w:rsidRPr="00285EB6" w:rsidRDefault="006518C0" w:rsidP="00780AB7">
      <w:pPr>
        <w:pStyle w:val="Prrafodelista"/>
        <w:numPr>
          <w:ilvl w:val="1"/>
          <w:numId w:val="12"/>
        </w:numPr>
        <w:tabs>
          <w:tab w:val="left" w:pos="-567"/>
        </w:tabs>
        <w:spacing w:line="276" w:lineRule="auto"/>
        <w:ind w:left="0" w:right="-352" w:hanging="284"/>
        <w:jc w:val="both"/>
        <w:rPr>
          <w:rFonts w:ascii="Arial" w:eastAsia="Segoe UI" w:hAnsi="Arial" w:cs="Arial"/>
        </w:rPr>
      </w:pPr>
      <w:r w:rsidRPr="00285EB6">
        <w:rPr>
          <w:rFonts w:ascii="Arial" w:hAnsi="Arial" w:cs="Arial"/>
        </w:rPr>
        <w:t xml:space="preserve">Contribuir con su actitud a fomentar el respeto mutuo entre los compañeros y </w:t>
      </w:r>
      <w:r w:rsidR="001D436C" w:rsidRPr="00285EB6">
        <w:rPr>
          <w:rFonts w:ascii="Arial" w:hAnsi="Arial" w:cs="Arial"/>
        </w:rPr>
        <w:t>el personal del Centro.</w:t>
      </w:r>
    </w:p>
    <w:p w14:paraId="45C7F0FC" w14:textId="5E4DD819" w:rsidR="00231AA5" w:rsidRPr="00285EB6" w:rsidRDefault="006518C0" w:rsidP="00780AB7">
      <w:pPr>
        <w:pStyle w:val="Prrafodelista"/>
        <w:numPr>
          <w:ilvl w:val="1"/>
          <w:numId w:val="12"/>
        </w:numPr>
        <w:tabs>
          <w:tab w:val="left" w:pos="-567"/>
        </w:tabs>
        <w:spacing w:line="276" w:lineRule="auto"/>
        <w:ind w:left="0" w:right="-352" w:hanging="284"/>
        <w:jc w:val="both"/>
        <w:rPr>
          <w:rFonts w:ascii="Arial" w:eastAsia="Segoe UI" w:hAnsi="Arial" w:cs="Arial"/>
        </w:rPr>
      </w:pPr>
      <w:r w:rsidRPr="00285EB6">
        <w:rPr>
          <w:rFonts w:ascii="Arial" w:hAnsi="Arial" w:cs="Arial"/>
        </w:rPr>
        <w:t xml:space="preserve">En el interior del C.O no se podrá fumar. No </w:t>
      </w:r>
      <w:r w:rsidR="00780AB7" w:rsidRPr="00285EB6">
        <w:rPr>
          <w:rFonts w:ascii="Arial" w:hAnsi="Arial" w:cs="Arial"/>
        </w:rPr>
        <w:t>obstante,</w:t>
      </w:r>
      <w:r w:rsidRPr="00285EB6">
        <w:rPr>
          <w:rFonts w:ascii="Arial" w:hAnsi="Arial" w:cs="Arial"/>
        </w:rPr>
        <w:t xml:space="preserve"> habrá un espacio habilitado a tal fin (que será </w:t>
      </w:r>
      <w:r w:rsidR="00B34D3F" w:rsidRPr="00285EB6">
        <w:rPr>
          <w:rFonts w:ascii="Arial" w:hAnsi="Arial" w:cs="Arial"/>
        </w:rPr>
        <w:t>la entrada exterior del Centro</w:t>
      </w:r>
      <w:r w:rsidR="001C5EED" w:rsidRPr="00285EB6">
        <w:rPr>
          <w:rFonts w:ascii="Arial" w:hAnsi="Arial" w:cs="Arial"/>
        </w:rPr>
        <w:t xml:space="preserve"> Princesa Acerina</w:t>
      </w:r>
      <w:r w:rsidRPr="00285EB6">
        <w:rPr>
          <w:rFonts w:ascii="Arial" w:hAnsi="Arial" w:cs="Arial"/>
        </w:rPr>
        <w:t>).</w:t>
      </w:r>
    </w:p>
    <w:p w14:paraId="2274D6AE" w14:textId="77777777" w:rsidR="001D436C" w:rsidRPr="00285EB6" w:rsidRDefault="006518C0" w:rsidP="00780AB7">
      <w:pPr>
        <w:pStyle w:val="Prrafodelista"/>
        <w:numPr>
          <w:ilvl w:val="1"/>
          <w:numId w:val="12"/>
        </w:numPr>
        <w:tabs>
          <w:tab w:val="left" w:pos="-567"/>
        </w:tabs>
        <w:spacing w:line="276" w:lineRule="auto"/>
        <w:ind w:left="0" w:right="-352" w:hanging="284"/>
        <w:jc w:val="both"/>
        <w:rPr>
          <w:rFonts w:ascii="Arial" w:eastAsia="Segoe UI" w:hAnsi="Arial" w:cs="Arial"/>
        </w:rPr>
      </w:pPr>
      <w:r w:rsidRPr="00285EB6">
        <w:rPr>
          <w:rFonts w:ascii="Arial" w:hAnsi="Arial" w:cs="Arial"/>
        </w:rPr>
        <w:t>Durante la estancia en el C.O se utilizará un tono de voz adecuado y un lenguaje</w:t>
      </w:r>
      <w:r w:rsidR="00B34D3F" w:rsidRPr="00285EB6">
        <w:rPr>
          <w:rFonts w:ascii="Arial" w:hAnsi="Arial" w:cs="Arial"/>
        </w:rPr>
        <w:t xml:space="preserve"> </w:t>
      </w:r>
      <w:r w:rsidRPr="00285EB6">
        <w:rPr>
          <w:rFonts w:ascii="Arial" w:hAnsi="Arial" w:cs="Arial"/>
        </w:rPr>
        <w:t>apropiado.</w:t>
      </w:r>
    </w:p>
    <w:p w14:paraId="775C9099" w14:textId="77777777" w:rsidR="00002426" w:rsidRPr="00285EB6" w:rsidRDefault="006518C0" w:rsidP="00780AB7">
      <w:pPr>
        <w:pStyle w:val="Prrafodelista"/>
        <w:numPr>
          <w:ilvl w:val="1"/>
          <w:numId w:val="12"/>
        </w:numPr>
        <w:tabs>
          <w:tab w:val="left" w:pos="-567"/>
        </w:tabs>
        <w:spacing w:line="276" w:lineRule="auto"/>
        <w:ind w:left="0" w:right="-352" w:hanging="284"/>
        <w:jc w:val="both"/>
        <w:rPr>
          <w:rFonts w:ascii="Arial" w:eastAsia="Segoe UI" w:hAnsi="Arial" w:cs="Arial"/>
        </w:rPr>
      </w:pPr>
      <w:r w:rsidRPr="00285EB6">
        <w:rPr>
          <w:rFonts w:ascii="Arial" w:hAnsi="Arial" w:cs="Arial"/>
        </w:rPr>
        <w:t xml:space="preserve">El material del </w:t>
      </w:r>
      <w:r w:rsidR="001D436C" w:rsidRPr="00285EB6">
        <w:rPr>
          <w:rFonts w:ascii="Arial" w:hAnsi="Arial" w:cs="Arial"/>
        </w:rPr>
        <w:t>C</w:t>
      </w:r>
      <w:r w:rsidRPr="00285EB6">
        <w:rPr>
          <w:rFonts w:ascii="Arial" w:hAnsi="Arial" w:cs="Arial"/>
        </w:rPr>
        <w:t>entro no podrá salir del mismo sin autorización previa por parte del</w:t>
      </w:r>
      <w:r w:rsidR="00B34D3F" w:rsidRPr="00285EB6">
        <w:rPr>
          <w:rFonts w:ascii="Arial" w:hAnsi="Arial" w:cs="Arial"/>
        </w:rPr>
        <w:t xml:space="preserve"> </w:t>
      </w:r>
      <w:r w:rsidRPr="00285EB6">
        <w:rPr>
          <w:rFonts w:ascii="Arial" w:hAnsi="Arial" w:cs="Arial"/>
        </w:rPr>
        <w:t>responsable.</w:t>
      </w:r>
    </w:p>
    <w:p w14:paraId="3524310C" w14:textId="26537D16" w:rsidR="00002426" w:rsidRPr="00285EB6" w:rsidRDefault="006518C0" w:rsidP="00780AB7">
      <w:pPr>
        <w:pStyle w:val="Prrafodelista"/>
        <w:numPr>
          <w:ilvl w:val="1"/>
          <w:numId w:val="12"/>
        </w:numPr>
        <w:tabs>
          <w:tab w:val="left" w:pos="-567"/>
        </w:tabs>
        <w:spacing w:line="276" w:lineRule="auto"/>
        <w:ind w:left="0" w:right="-352" w:hanging="284"/>
        <w:jc w:val="both"/>
        <w:rPr>
          <w:rFonts w:ascii="Arial" w:eastAsia="Segoe UI" w:hAnsi="Arial" w:cs="Arial"/>
        </w:rPr>
      </w:pPr>
      <w:r w:rsidRPr="00285EB6">
        <w:rPr>
          <w:rFonts w:ascii="Arial" w:hAnsi="Arial" w:cs="Arial"/>
        </w:rPr>
        <w:t xml:space="preserve">Dentro del horario de funcionamiento del </w:t>
      </w:r>
      <w:r w:rsidR="001D436C" w:rsidRPr="00285EB6">
        <w:rPr>
          <w:rFonts w:ascii="Arial" w:hAnsi="Arial" w:cs="Arial"/>
        </w:rPr>
        <w:t>C</w:t>
      </w:r>
      <w:r w:rsidRPr="00285EB6">
        <w:rPr>
          <w:rFonts w:ascii="Arial" w:hAnsi="Arial" w:cs="Arial"/>
        </w:rPr>
        <w:t>entro</w:t>
      </w:r>
      <w:r w:rsidR="001C5EED" w:rsidRPr="00285EB6">
        <w:rPr>
          <w:rFonts w:ascii="Arial" w:hAnsi="Arial" w:cs="Arial"/>
        </w:rPr>
        <w:t>,</w:t>
      </w:r>
      <w:r w:rsidRPr="00285EB6">
        <w:rPr>
          <w:rFonts w:ascii="Arial" w:hAnsi="Arial" w:cs="Arial"/>
        </w:rPr>
        <w:t xml:space="preserve"> el usuario no podrá ausentarse del mismo sin permiso </w:t>
      </w:r>
      <w:proofErr w:type="spellStart"/>
      <w:r w:rsidR="00780AB7" w:rsidRPr="00285EB6">
        <w:rPr>
          <w:rFonts w:ascii="Arial" w:hAnsi="Arial" w:cs="Arial"/>
        </w:rPr>
        <w:t>del</w:t>
      </w:r>
      <w:proofErr w:type="spellEnd"/>
      <w:r w:rsidR="00780AB7" w:rsidRPr="00285EB6">
        <w:rPr>
          <w:rFonts w:ascii="Arial" w:hAnsi="Arial" w:cs="Arial"/>
        </w:rPr>
        <w:t xml:space="preserve"> los profesionales a cargo (Monitores, Pedagoga, Integradora o Directora)</w:t>
      </w:r>
    </w:p>
    <w:p w14:paraId="487A6FC0" w14:textId="77777777" w:rsidR="0086495B" w:rsidRPr="00285EB6" w:rsidRDefault="006518C0" w:rsidP="00780AB7">
      <w:pPr>
        <w:pStyle w:val="Prrafodelista"/>
        <w:numPr>
          <w:ilvl w:val="1"/>
          <w:numId w:val="12"/>
        </w:numPr>
        <w:tabs>
          <w:tab w:val="left" w:pos="-567"/>
        </w:tabs>
        <w:spacing w:line="276" w:lineRule="auto"/>
        <w:ind w:left="0" w:right="-352" w:hanging="284"/>
        <w:jc w:val="both"/>
        <w:rPr>
          <w:rFonts w:ascii="Arial" w:eastAsia="Segoe UI" w:hAnsi="Arial" w:cs="Arial"/>
        </w:rPr>
      </w:pPr>
      <w:r w:rsidRPr="00285EB6">
        <w:rPr>
          <w:rFonts w:ascii="Arial" w:hAnsi="Arial" w:cs="Arial"/>
        </w:rPr>
        <w:t>Los f</w:t>
      </w:r>
      <w:r w:rsidR="00AB46D9" w:rsidRPr="00285EB6">
        <w:rPr>
          <w:rFonts w:ascii="Arial" w:hAnsi="Arial" w:cs="Arial"/>
        </w:rPr>
        <w:t>amiliares o cuidadores deberán llamar por teléfono para fijar un</w:t>
      </w:r>
      <w:r w:rsidRPr="00285EB6">
        <w:rPr>
          <w:rFonts w:ascii="Arial" w:hAnsi="Arial" w:cs="Arial"/>
        </w:rPr>
        <w:t xml:space="preserve"> horario de tutoría para realizar aquellas consultas que consideren oportunas en relación al usuario.</w:t>
      </w:r>
    </w:p>
    <w:p w14:paraId="1C1E0327" w14:textId="77777777" w:rsidR="0086495B" w:rsidRPr="00285EB6" w:rsidRDefault="0086495B" w:rsidP="00FC4AF6">
      <w:pPr>
        <w:ind w:left="-284" w:right="-352"/>
        <w:jc w:val="both"/>
        <w:rPr>
          <w:rFonts w:ascii="Arial" w:eastAsia="Segoe UI" w:hAnsi="Arial" w:cs="Arial"/>
        </w:rPr>
      </w:pPr>
    </w:p>
    <w:p w14:paraId="466B9FF2" w14:textId="77777777" w:rsidR="0086495B" w:rsidRPr="00285EB6" w:rsidRDefault="00002426" w:rsidP="00CB1D61">
      <w:pPr>
        <w:pStyle w:val="Ttulo1"/>
        <w:tabs>
          <w:tab w:val="left" w:pos="477"/>
        </w:tabs>
        <w:spacing w:before="147" w:line="276" w:lineRule="auto"/>
        <w:ind w:left="-284" w:right="-352" w:firstLine="0"/>
        <w:jc w:val="both"/>
        <w:rPr>
          <w:rFonts w:ascii="Arial" w:hAnsi="Arial" w:cs="Arial"/>
        </w:rPr>
      </w:pPr>
      <w:r w:rsidRPr="00285EB6">
        <w:rPr>
          <w:rFonts w:ascii="Arial" w:hAnsi="Arial" w:cs="Arial"/>
        </w:rPr>
        <w:t>24</w:t>
      </w:r>
      <w:r w:rsidR="00596837" w:rsidRPr="00285EB6">
        <w:rPr>
          <w:rFonts w:ascii="Arial" w:hAnsi="Arial" w:cs="Arial"/>
        </w:rPr>
        <w:t xml:space="preserve">.- </w:t>
      </w:r>
      <w:r w:rsidR="006518C0" w:rsidRPr="00285EB6">
        <w:rPr>
          <w:rFonts w:ascii="Arial" w:hAnsi="Arial" w:cs="Arial"/>
        </w:rPr>
        <w:t>NORMAS DE</w:t>
      </w:r>
      <w:r w:rsidR="00AB46D9" w:rsidRPr="00285EB6">
        <w:rPr>
          <w:rFonts w:ascii="Arial" w:hAnsi="Arial" w:cs="Arial"/>
        </w:rPr>
        <w:t xml:space="preserve"> </w:t>
      </w:r>
      <w:r w:rsidR="00596837" w:rsidRPr="00285EB6">
        <w:rPr>
          <w:rFonts w:ascii="Arial" w:hAnsi="Arial" w:cs="Arial"/>
        </w:rPr>
        <w:t>CONVIVENCIA</w:t>
      </w:r>
    </w:p>
    <w:p w14:paraId="29E3EA45" w14:textId="77777777" w:rsidR="0094491D"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t>Es deber fundamental de todos los miembros que componen el C.O.</w:t>
      </w:r>
      <w:r w:rsidR="00596837" w:rsidRPr="00285EB6">
        <w:rPr>
          <w:rFonts w:ascii="Arial" w:hAnsi="Arial" w:cs="Arial"/>
        </w:rPr>
        <w:t xml:space="preserve"> Taburiente</w:t>
      </w:r>
      <w:r w:rsidRPr="00285EB6">
        <w:rPr>
          <w:rFonts w:ascii="Arial" w:hAnsi="Arial" w:cs="Arial"/>
        </w:rPr>
        <w:t>, crear activamente un clima de convivencia y eficacia formativa, en el ámbito laboral, social y personal.</w:t>
      </w:r>
    </w:p>
    <w:p w14:paraId="279F2D5D" w14:textId="77777777" w:rsidR="0094491D"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t>Será preocupación de todos los miembros de este Centro, resolver los problemas de disciplina en un ámbito de diálogo, procurando llegar a soluciones que hagan innecesarias las</w:t>
      </w:r>
      <w:r w:rsidR="00AB46D9" w:rsidRPr="00285EB6">
        <w:rPr>
          <w:rFonts w:ascii="Arial" w:hAnsi="Arial" w:cs="Arial"/>
        </w:rPr>
        <w:t xml:space="preserve"> </w:t>
      </w:r>
      <w:r w:rsidRPr="00285EB6">
        <w:rPr>
          <w:rFonts w:ascii="Arial" w:hAnsi="Arial" w:cs="Arial"/>
        </w:rPr>
        <w:t>sanciones.</w:t>
      </w:r>
    </w:p>
    <w:p w14:paraId="209C0987" w14:textId="77777777" w:rsidR="0086495B"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t>El funcionamiento en equipo será esencial y</w:t>
      </w:r>
      <w:r w:rsidR="00AB46D9" w:rsidRPr="00285EB6">
        <w:rPr>
          <w:rFonts w:ascii="Arial" w:hAnsi="Arial" w:cs="Arial"/>
        </w:rPr>
        <w:t xml:space="preserve"> </w:t>
      </w:r>
      <w:r w:rsidRPr="00285EB6">
        <w:rPr>
          <w:rFonts w:ascii="Arial" w:hAnsi="Arial" w:cs="Arial"/>
        </w:rPr>
        <w:t>elemental.</w:t>
      </w:r>
    </w:p>
    <w:p w14:paraId="1D263120" w14:textId="77777777" w:rsidR="0086495B" w:rsidRPr="00285EB6" w:rsidRDefault="00002426" w:rsidP="00CB1D61">
      <w:pPr>
        <w:pStyle w:val="Ttulo1"/>
        <w:tabs>
          <w:tab w:val="left" w:pos="477"/>
        </w:tabs>
        <w:spacing w:before="183" w:line="276" w:lineRule="auto"/>
        <w:ind w:left="-284" w:right="-352" w:firstLine="0"/>
        <w:jc w:val="both"/>
        <w:rPr>
          <w:rFonts w:ascii="Arial" w:hAnsi="Arial" w:cs="Arial"/>
          <w:b w:val="0"/>
          <w:bCs w:val="0"/>
        </w:rPr>
      </w:pPr>
      <w:r w:rsidRPr="00285EB6">
        <w:rPr>
          <w:rFonts w:ascii="Arial" w:hAnsi="Arial" w:cs="Arial"/>
        </w:rPr>
        <w:lastRenderedPageBreak/>
        <w:t>25</w:t>
      </w:r>
      <w:r w:rsidR="00596837" w:rsidRPr="00285EB6">
        <w:rPr>
          <w:rFonts w:ascii="Arial" w:hAnsi="Arial" w:cs="Arial"/>
        </w:rPr>
        <w:t xml:space="preserve">.- </w:t>
      </w:r>
      <w:r w:rsidR="006518C0" w:rsidRPr="00285EB6">
        <w:rPr>
          <w:rFonts w:ascii="Arial" w:hAnsi="Arial" w:cs="Arial"/>
        </w:rPr>
        <w:t>RÉGIMEN</w:t>
      </w:r>
      <w:r w:rsidR="00AB46D9" w:rsidRPr="00285EB6">
        <w:rPr>
          <w:rFonts w:ascii="Arial" w:hAnsi="Arial" w:cs="Arial"/>
        </w:rPr>
        <w:t xml:space="preserve"> </w:t>
      </w:r>
      <w:r w:rsidR="006518C0" w:rsidRPr="00285EB6">
        <w:rPr>
          <w:rFonts w:ascii="Arial" w:hAnsi="Arial" w:cs="Arial"/>
        </w:rPr>
        <w:t>DISCIPLINARIO</w:t>
      </w:r>
    </w:p>
    <w:p w14:paraId="5D374B20" w14:textId="77777777" w:rsidR="002102F4" w:rsidRPr="00285EB6" w:rsidRDefault="002102F4" w:rsidP="00780AB7">
      <w:pPr>
        <w:ind w:left="-284" w:right="-352"/>
        <w:rPr>
          <w:rFonts w:ascii="Arial" w:hAnsi="Arial" w:cs="Arial"/>
          <w:b/>
        </w:rPr>
      </w:pPr>
    </w:p>
    <w:p w14:paraId="09411EB7" w14:textId="30A195D4" w:rsidR="00002426" w:rsidRPr="00285EB6" w:rsidRDefault="002102F4" w:rsidP="00CB1D61">
      <w:pPr>
        <w:spacing w:line="276" w:lineRule="auto"/>
        <w:ind w:left="-284" w:right="-352"/>
        <w:rPr>
          <w:rFonts w:ascii="Arial" w:eastAsia="Courier New" w:hAnsi="Arial" w:cs="Arial"/>
        </w:rPr>
      </w:pPr>
      <w:r w:rsidRPr="00285EB6">
        <w:rPr>
          <w:rFonts w:ascii="Arial" w:hAnsi="Arial" w:cs="Arial"/>
          <w:b/>
        </w:rPr>
        <w:t xml:space="preserve">Faltas. </w:t>
      </w:r>
      <w:r w:rsidRPr="00285EB6">
        <w:rPr>
          <w:rFonts w:ascii="Arial" w:hAnsi="Arial" w:cs="Arial"/>
        </w:rPr>
        <w:t>Las faltas se considerarán leves, graves o muy graves.</w:t>
      </w:r>
    </w:p>
    <w:p w14:paraId="2243F579" w14:textId="77777777" w:rsidR="0094491D" w:rsidRPr="00285EB6" w:rsidRDefault="0094491D" w:rsidP="00CB1D61">
      <w:pPr>
        <w:spacing w:before="3" w:line="276" w:lineRule="auto"/>
        <w:ind w:left="-284" w:right="-352"/>
        <w:rPr>
          <w:rFonts w:ascii="Arial" w:eastAsia="Courier New" w:hAnsi="Arial" w:cs="Arial"/>
          <w:b/>
          <w:bCs/>
        </w:rPr>
      </w:pPr>
    </w:p>
    <w:p w14:paraId="242CF621" w14:textId="77777777" w:rsidR="0094491D" w:rsidRPr="00285EB6" w:rsidRDefault="0094491D" w:rsidP="00CB1D61">
      <w:pPr>
        <w:spacing w:line="276" w:lineRule="auto"/>
        <w:ind w:left="-284" w:right="-352"/>
        <w:jc w:val="both"/>
        <w:rPr>
          <w:rFonts w:ascii="Arial" w:hAnsi="Arial" w:cs="Arial"/>
          <w:b/>
        </w:rPr>
      </w:pPr>
      <w:r w:rsidRPr="00285EB6">
        <w:rPr>
          <w:rFonts w:ascii="Arial" w:hAnsi="Arial" w:cs="Arial"/>
          <w:b/>
        </w:rPr>
        <w:t>Se considerarán faltas leves:</w:t>
      </w:r>
    </w:p>
    <w:p w14:paraId="6BEB1B4A" w14:textId="77777777" w:rsidR="0094491D" w:rsidRPr="00285EB6" w:rsidRDefault="0094491D" w:rsidP="00780AB7">
      <w:pPr>
        <w:pStyle w:val="Prrafodelista"/>
        <w:numPr>
          <w:ilvl w:val="0"/>
          <w:numId w:val="13"/>
        </w:numPr>
        <w:spacing w:line="276" w:lineRule="auto"/>
        <w:ind w:left="0" w:right="-352" w:hanging="284"/>
        <w:jc w:val="both"/>
        <w:rPr>
          <w:rFonts w:ascii="Arial" w:hAnsi="Arial" w:cs="Arial"/>
        </w:rPr>
      </w:pPr>
      <w:r w:rsidRPr="00285EB6">
        <w:rPr>
          <w:rFonts w:ascii="Arial" w:hAnsi="Arial" w:cs="Arial"/>
        </w:rPr>
        <w:t>Faltar a la consideración debida al</w:t>
      </w:r>
      <w:r w:rsidR="002102F4" w:rsidRPr="00285EB6">
        <w:rPr>
          <w:rFonts w:ascii="Arial" w:hAnsi="Arial" w:cs="Arial"/>
        </w:rPr>
        <w:t>a personal al frente de la Dirección</w:t>
      </w:r>
      <w:r w:rsidRPr="00285EB6">
        <w:rPr>
          <w:rFonts w:ascii="Arial" w:hAnsi="Arial" w:cs="Arial"/>
        </w:rPr>
        <w:t xml:space="preserve">, </w:t>
      </w:r>
      <w:r w:rsidR="002102F4" w:rsidRPr="00285EB6">
        <w:rPr>
          <w:rFonts w:ascii="Arial" w:hAnsi="Arial" w:cs="Arial"/>
        </w:rPr>
        <w:t xml:space="preserve">al </w:t>
      </w:r>
      <w:r w:rsidRPr="00285EB6">
        <w:rPr>
          <w:rFonts w:ascii="Arial" w:hAnsi="Arial" w:cs="Arial"/>
        </w:rPr>
        <w:t>personal del Centro, resto de usuarios o visitantes.</w:t>
      </w:r>
    </w:p>
    <w:p w14:paraId="3582D4C7" w14:textId="0A59F994" w:rsidR="002102F4" w:rsidRPr="00285EB6" w:rsidRDefault="00093F06" w:rsidP="00780AB7">
      <w:pPr>
        <w:pStyle w:val="Prrafodelista"/>
        <w:numPr>
          <w:ilvl w:val="0"/>
          <w:numId w:val="13"/>
        </w:numPr>
        <w:spacing w:line="276" w:lineRule="auto"/>
        <w:ind w:left="0" w:right="-352" w:hanging="284"/>
        <w:jc w:val="both"/>
        <w:rPr>
          <w:rFonts w:ascii="Arial" w:hAnsi="Arial" w:cs="Arial"/>
        </w:rPr>
      </w:pPr>
      <w:r w:rsidRPr="00285EB6">
        <w:rPr>
          <w:rFonts w:ascii="Arial" w:hAnsi="Arial" w:cs="Arial"/>
        </w:rPr>
        <w:t xml:space="preserve">Alterar </w:t>
      </w:r>
      <w:r w:rsidR="002102F4" w:rsidRPr="00285EB6">
        <w:rPr>
          <w:rFonts w:ascii="Arial" w:hAnsi="Arial" w:cs="Arial"/>
        </w:rPr>
        <w:t xml:space="preserve">las </w:t>
      </w:r>
      <w:r w:rsidR="008A020E" w:rsidRPr="00285EB6">
        <w:rPr>
          <w:rFonts w:ascii="Arial" w:hAnsi="Arial" w:cs="Arial"/>
        </w:rPr>
        <w:t xml:space="preserve">normas de </w:t>
      </w:r>
      <w:r w:rsidR="0094491D" w:rsidRPr="00285EB6">
        <w:rPr>
          <w:rFonts w:ascii="Arial" w:hAnsi="Arial" w:cs="Arial"/>
        </w:rPr>
        <w:t>conv</w:t>
      </w:r>
      <w:r w:rsidR="008A020E" w:rsidRPr="00285EB6">
        <w:rPr>
          <w:rFonts w:ascii="Arial" w:hAnsi="Arial" w:cs="Arial"/>
        </w:rPr>
        <w:t xml:space="preserve">ivencia y </w:t>
      </w:r>
      <w:r w:rsidR="00266C60" w:rsidRPr="00285EB6">
        <w:rPr>
          <w:rFonts w:ascii="Arial" w:hAnsi="Arial" w:cs="Arial"/>
        </w:rPr>
        <w:t xml:space="preserve">respeto mutuo </w:t>
      </w:r>
      <w:r w:rsidR="002102F4" w:rsidRPr="00285EB6">
        <w:rPr>
          <w:rFonts w:ascii="Arial" w:hAnsi="Arial" w:cs="Arial"/>
        </w:rPr>
        <w:t xml:space="preserve">creando </w:t>
      </w:r>
      <w:r w:rsidR="008A020E" w:rsidRPr="00285EB6">
        <w:rPr>
          <w:rFonts w:ascii="Arial" w:hAnsi="Arial" w:cs="Arial"/>
        </w:rPr>
        <w:t>situaciones de</w:t>
      </w:r>
      <w:r w:rsidR="00266C60" w:rsidRPr="00285EB6">
        <w:rPr>
          <w:rFonts w:ascii="Arial" w:hAnsi="Arial" w:cs="Arial"/>
        </w:rPr>
        <w:t xml:space="preserve"> </w:t>
      </w:r>
      <w:r w:rsidR="0094491D" w:rsidRPr="00285EB6">
        <w:rPr>
          <w:rFonts w:ascii="Arial" w:hAnsi="Arial" w:cs="Arial"/>
        </w:rPr>
        <w:t>malestar</w:t>
      </w:r>
      <w:r w:rsidR="00266C60" w:rsidRPr="00285EB6">
        <w:rPr>
          <w:rFonts w:ascii="Arial" w:hAnsi="Arial" w:cs="Arial"/>
        </w:rPr>
        <w:t xml:space="preserve"> </w:t>
      </w:r>
      <w:r w:rsidR="0094491D" w:rsidRPr="00285EB6">
        <w:rPr>
          <w:rFonts w:ascii="Arial" w:hAnsi="Arial" w:cs="Arial"/>
        </w:rPr>
        <w:t>en</w:t>
      </w:r>
      <w:r w:rsidR="00266C60" w:rsidRPr="00285EB6">
        <w:rPr>
          <w:rFonts w:ascii="Arial" w:hAnsi="Arial" w:cs="Arial"/>
        </w:rPr>
        <w:t xml:space="preserve"> </w:t>
      </w:r>
      <w:r w:rsidR="0094491D" w:rsidRPr="00285EB6">
        <w:rPr>
          <w:rFonts w:ascii="Arial" w:hAnsi="Arial" w:cs="Arial"/>
        </w:rPr>
        <w:t>el</w:t>
      </w:r>
      <w:r w:rsidR="00266C60" w:rsidRPr="00285EB6">
        <w:rPr>
          <w:rFonts w:ascii="Arial" w:hAnsi="Arial" w:cs="Arial"/>
        </w:rPr>
        <w:t xml:space="preserve"> </w:t>
      </w:r>
      <w:r w:rsidR="0094491D" w:rsidRPr="00285EB6">
        <w:rPr>
          <w:rFonts w:ascii="Arial" w:hAnsi="Arial" w:cs="Arial"/>
        </w:rPr>
        <w:t>Centro.</w:t>
      </w:r>
    </w:p>
    <w:p w14:paraId="7729A989" w14:textId="77777777" w:rsidR="0094491D" w:rsidRPr="00285EB6" w:rsidRDefault="0094491D" w:rsidP="00780AB7">
      <w:pPr>
        <w:pStyle w:val="Prrafodelista"/>
        <w:numPr>
          <w:ilvl w:val="0"/>
          <w:numId w:val="13"/>
        </w:numPr>
        <w:spacing w:line="276" w:lineRule="auto"/>
        <w:ind w:left="0" w:right="-352" w:hanging="284"/>
        <w:jc w:val="both"/>
        <w:rPr>
          <w:rFonts w:ascii="Arial" w:hAnsi="Arial" w:cs="Arial"/>
        </w:rPr>
      </w:pPr>
      <w:r w:rsidRPr="00285EB6">
        <w:rPr>
          <w:rFonts w:ascii="Arial" w:hAnsi="Arial" w:cs="Arial"/>
        </w:rPr>
        <w:t>Utilizar inadecuadamente las instalaciones y medios del Centro o perturbar las actividades del mismo.</w:t>
      </w:r>
    </w:p>
    <w:p w14:paraId="1459E568" w14:textId="77777777" w:rsidR="0094491D" w:rsidRPr="00285EB6" w:rsidRDefault="0094491D" w:rsidP="00780AB7">
      <w:pPr>
        <w:pStyle w:val="Prrafodelista"/>
        <w:numPr>
          <w:ilvl w:val="0"/>
          <w:numId w:val="13"/>
        </w:numPr>
        <w:spacing w:line="276" w:lineRule="auto"/>
        <w:ind w:left="0" w:right="-352" w:hanging="284"/>
        <w:jc w:val="both"/>
        <w:rPr>
          <w:rFonts w:ascii="Arial" w:hAnsi="Arial" w:cs="Arial"/>
        </w:rPr>
      </w:pPr>
      <w:r w:rsidRPr="00285EB6">
        <w:rPr>
          <w:rFonts w:ascii="Arial" w:hAnsi="Arial" w:cs="Arial"/>
        </w:rPr>
        <w:t>Promover o participar en discusiones alteradas o violentas de forma pública, en perjuicio de la convivencia.</w:t>
      </w:r>
    </w:p>
    <w:p w14:paraId="57C28B57" w14:textId="77777777" w:rsidR="0094491D" w:rsidRPr="00285EB6" w:rsidRDefault="0094491D" w:rsidP="00CB1D61">
      <w:pPr>
        <w:spacing w:line="276" w:lineRule="auto"/>
        <w:ind w:left="-284" w:right="-352"/>
        <w:jc w:val="both"/>
        <w:rPr>
          <w:rFonts w:ascii="Arial" w:hAnsi="Arial" w:cs="Arial"/>
        </w:rPr>
      </w:pPr>
    </w:p>
    <w:p w14:paraId="5D686A29" w14:textId="77777777" w:rsidR="0094491D" w:rsidRPr="00285EB6" w:rsidRDefault="0094491D" w:rsidP="00CB1D61">
      <w:pPr>
        <w:spacing w:line="276" w:lineRule="auto"/>
        <w:ind w:left="-284" w:right="-352"/>
        <w:jc w:val="both"/>
        <w:rPr>
          <w:rFonts w:ascii="Arial" w:hAnsi="Arial" w:cs="Arial"/>
          <w:b/>
        </w:rPr>
      </w:pPr>
      <w:r w:rsidRPr="00285EB6">
        <w:rPr>
          <w:rFonts w:ascii="Arial" w:hAnsi="Arial" w:cs="Arial"/>
          <w:b/>
        </w:rPr>
        <w:t>Se considerarán faltas graves:</w:t>
      </w:r>
    </w:p>
    <w:p w14:paraId="09BD93C5" w14:textId="77777777" w:rsidR="0094491D" w:rsidRPr="00285EB6" w:rsidRDefault="0094491D" w:rsidP="00780AB7">
      <w:pPr>
        <w:pStyle w:val="Prrafodelista"/>
        <w:numPr>
          <w:ilvl w:val="0"/>
          <w:numId w:val="14"/>
        </w:numPr>
        <w:spacing w:line="276" w:lineRule="auto"/>
        <w:ind w:left="0" w:right="-352" w:hanging="284"/>
        <w:jc w:val="both"/>
        <w:rPr>
          <w:rFonts w:ascii="Arial" w:hAnsi="Arial" w:cs="Arial"/>
        </w:rPr>
      </w:pPr>
      <w:r w:rsidRPr="00285EB6">
        <w:rPr>
          <w:rFonts w:ascii="Arial" w:hAnsi="Arial" w:cs="Arial"/>
        </w:rPr>
        <w:t>La reincidencia en las faltas leves.</w:t>
      </w:r>
    </w:p>
    <w:p w14:paraId="48DA9D1F" w14:textId="77777777" w:rsidR="0094491D" w:rsidRPr="00285EB6" w:rsidRDefault="001C5EED" w:rsidP="00780AB7">
      <w:pPr>
        <w:pStyle w:val="Prrafodelista"/>
        <w:numPr>
          <w:ilvl w:val="0"/>
          <w:numId w:val="14"/>
        </w:numPr>
        <w:spacing w:line="276" w:lineRule="auto"/>
        <w:ind w:left="0" w:right="-352" w:hanging="284"/>
        <w:jc w:val="both"/>
        <w:rPr>
          <w:rFonts w:ascii="Arial" w:hAnsi="Arial" w:cs="Arial"/>
        </w:rPr>
      </w:pPr>
      <w:r w:rsidRPr="00285EB6">
        <w:rPr>
          <w:rFonts w:ascii="Arial" w:hAnsi="Arial" w:cs="Arial"/>
        </w:rPr>
        <w:t>Alterar</w:t>
      </w:r>
      <w:r w:rsidRPr="00285EB6">
        <w:rPr>
          <w:rFonts w:ascii="Arial" w:hAnsi="Arial" w:cs="Arial"/>
        </w:rPr>
        <w:tab/>
        <w:t xml:space="preserve">las normas de convivencia de forma habitual creando situaciones </w:t>
      </w:r>
      <w:r w:rsidR="0094491D" w:rsidRPr="00285EB6">
        <w:rPr>
          <w:rFonts w:ascii="Arial" w:hAnsi="Arial" w:cs="Arial"/>
        </w:rPr>
        <w:t>de malestar en el Centro.</w:t>
      </w:r>
    </w:p>
    <w:p w14:paraId="05CA7CB7" w14:textId="77777777" w:rsidR="0094491D" w:rsidRPr="00285EB6" w:rsidRDefault="0094491D" w:rsidP="00780AB7">
      <w:pPr>
        <w:pStyle w:val="Prrafodelista"/>
        <w:numPr>
          <w:ilvl w:val="0"/>
          <w:numId w:val="14"/>
        </w:numPr>
        <w:spacing w:line="276" w:lineRule="auto"/>
        <w:ind w:left="0" w:right="-352" w:hanging="284"/>
        <w:jc w:val="both"/>
        <w:rPr>
          <w:rFonts w:ascii="Arial" w:hAnsi="Arial" w:cs="Arial"/>
        </w:rPr>
      </w:pPr>
      <w:r w:rsidRPr="00285EB6">
        <w:rPr>
          <w:rFonts w:ascii="Arial" w:hAnsi="Arial" w:cs="Arial"/>
        </w:rPr>
        <w:t>Faltar gravemente a la consideración debida a</w:t>
      </w:r>
      <w:r w:rsidR="00AB46D9" w:rsidRPr="00285EB6">
        <w:rPr>
          <w:rFonts w:ascii="Arial" w:hAnsi="Arial" w:cs="Arial"/>
        </w:rPr>
        <w:t xml:space="preserve"> </w:t>
      </w:r>
      <w:r w:rsidRPr="00285EB6">
        <w:rPr>
          <w:rFonts w:ascii="Arial" w:hAnsi="Arial" w:cs="Arial"/>
        </w:rPr>
        <w:t>l</w:t>
      </w:r>
      <w:r w:rsidR="002102F4" w:rsidRPr="00285EB6">
        <w:rPr>
          <w:rFonts w:ascii="Arial" w:hAnsi="Arial" w:cs="Arial"/>
        </w:rPr>
        <w:t>a Dirección</w:t>
      </w:r>
      <w:r w:rsidRPr="00285EB6">
        <w:rPr>
          <w:rFonts w:ascii="Arial" w:hAnsi="Arial" w:cs="Arial"/>
        </w:rPr>
        <w:t>, personal del Centro, resto de usuarios o visitantes.</w:t>
      </w:r>
    </w:p>
    <w:p w14:paraId="441F32C6" w14:textId="77777777" w:rsidR="0094491D" w:rsidRPr="00285EB6" w:rsidRDefault="0094491D" w:rsidP="00780AB7">
      <w:pPr>
        <w:pStyle w:val="Prrafodelista"/>
        <w:numPr>
          <w:ilvl w:val="0"/>
          <w:numId w:val="14"/>
        </w:numPr>
        <w:spacing w:line="276" w:lineRule="auto"/>
        <w:ind w:left="-284" w:right="-352" w:firstLine="0"/>
        <w:jc w:val="both"/>
        <w:rPr>
          <w:rFonts w:ascii="Arial" w:hAnsi="Arial" w:cs="Arial"/>
        </w:rPr>
      </w:pPr>
      <w:r w:rsidRPr="00285EB6">
        <w:rPr>
          <w:rFonts w:ascii="Arial" w:hAnsi="Arial" w:cs="Arial"/>
        </w:rPr>
        <w:t>Sustraer bienes del Centro, del personal, usuarios o visitantes.</w:t>
      </w:r>
    </w:p>
    <w:p w14:paraId="7BEBBBE7" w14:textId="77777777" w:rsidR="0094491D" w:rsidRPr="00285EB6" w:rsidRDefault="0094491D" w:rsidP="00780AB7">
      <w:pPr>
        <w:pStyle w:val="Prrafodelista"/>
        <w:numPr>
          <w:ilvl w:val="0"/>
          <w:numId w:val="14"/>
        </w:numPr>
        <w:spacing w:line="276" w:lineRule="auto"/>
        <w:ind w:left="-284" w:right="-352" w:firstLine="0"/>
        <w:jc w:val="both"/>
        <w:rPr>
          <w:rFonts w:ascii="Arial" w:hAnsi="Arial" w:cs="Arial"/>
        </w:rPr>
      </w:pPr>
      <w:r w:rsidRPr="00285EB6">
        <w:rPr>
          <w:rFonts w:ascii="Arial" w:hAnsi="Arial" w:cs="Arial"/>
        </w:rPr>
        <w:t>Falsear u ocultar datos en relación con el disfrute de cualquier prestación o servicio.</w:t>
      </w:r>
    </w:p>
    <w:p w14:paraId="1D94954A" w14:textId="77777777" w:rsidR="0094491D" w:rsidRPr="00285EB6" w:rsidRDefault="0094491D" w:rsidP="00CB1D61">
      <w:pPr>
        <w:spacing w:line="276" w:lineRule="auto"/>
        <w:ind w:left="-284" w:right="-352"/>
        <w:jc w:val="both"/>
        <w:rPr>
          <w:rFonts w:ascii="Arial" w:hAnsi="Arial" w:cs="Arial"/>
        </w:rPr>
      </w:pPr>
    </w:p>
    <w:p w14:paraId="683001D6" w14:textId="77777777" w:rsidR="002102F4" w:rsidRPr="00285EB6" w:rsidRDefault="0094491D" w:rsidP="00CB1D61">
      <w:pPr>
        <w:spacing w:line="276" w:lineRule="auto"/>
        <w:ind w:left="-284" w:right="-352"/>
        <w:jc w:val="both"/>
        <w:rPr>
          <w:rFonts w:ascii="Arial" w:hAnsi="Arial" w:cs="Arial"/>
          <w:b/>
        </w:rPr>
      </w:pPr>
      <w:r w:rsidRPr="00285EB6">
        <w:rPr>
          <w:rFonts w:ascii="Arial" w:hAnsi="Arial" w:cs="Arial"/>
          <w:b/>
        </w:rPr>
        <w:t>Se considerarán faltas muy graves:</w:t>
      </w:r>
    </w:p>
    <w:p w14:paraId="14C3534D" w14:textId="77777777" w:rsidR="0094491D" w:rsidRPr="00285EB6" w:rsidRDefault="0094491D" w:rsidP="00780AB7">
      <w:pPr>
        <w:pStyle w:val="Prrafodelista"/>
        <w:numPr>
          <w:ilvl w:val="0"/>
          <w:numId w:val="15"/>
        </w:numPr>
        <w:spacing w:line="276" w:lineRule="auto"/>
        <w:ind w:left="0" w:right="-352" w:hanging="284"/>
        <w:jc w:val="both"/>
        <w:rPr>
          <w:rFonts w:ascii="Arial" w:hAnsi="Arial" w:cs="Arial"/>
        </w:rPr>
      </w:pPr>
      <w:r w:rsidRPr="00285EB6">
        <w:rPr>
          <w:rFonts w:ascii="Arial" w:hAnsi="Arial" w:cs="Arial"/>
        </w:rPr>
        <w:t>La reincidencia en las faltas graves.</w:t>
      </w:r>
    </w:p>
    <w:p w14:paraId="245F5B4F" w14:textId="77777777" w:rsidR="0094491D" w:rsidRPr="00285EB6" w:rsidRDefault="0094491D" w:rsidP="00780AB7">
      <w:pPr>
        <w:pStyle w:val="Prrafodelista"/>
        <w:numPr>
          <w:ilvl w:val="0"/>
          <w:numId w:val="15"/>
        </w:numPr>
        <w:spacing w:line="276" w:lineRule="auto"/>
        <w:ind w:left="0" w:right="-352" w:hanging="284"/>
        <w:jc w:val="both"/>
        <w:rPr>
          <w:rFonts w:ascii="Arial" w:hAnsi="Arial" w:cs="Arial"/>
        </w:rPr>
      </w:pPr>
      <w:r w:rsidRPr="00285EB6">
        <w:rPr>
          <w:rFonts w:ascii="Arial" w:hAnsi="Arial" w:cs="Arial"/>
        </w:rPr>
        <w:t xml:space="preserve">La agresión física o los malos tratos graves hacia </w:t>
      </w:r>
      <w:r w:rsidR="002102F4" w:rsidRPr="00285EB6">
        <w:rPr>
          <w:rFonts w:ascii="Arial" w:hAnsi="Arial" w:cs="Arial"/>
        </w:rPr>
        <w:t>la Dirección</w:t>
      </w:r>
      <w:r w:rsidRPr="00285EB6">
        <w:rPr>
          <w:rFonts w:ascii="Arial" w:hAnsi="Arial" w:cs="Arial"/>
        </w:rPr>
        <w:t>, el personal</w:t>
      </w:r>
      <w:r w:rsidR="002102F4" w:rsidRPr="00285EB6">
        <w:rPr>
          <w:rFonts w:ascii="Arial" w:hAnsi="Arial" w:cs="Arial"/>
        </w:rPr>
        <w:t xml:space="preserve"> del Centro</w:t>
      </w:r>
      <w:r w:rsidRPr="00285EB6">
        <w:rPr>
          <w:rFonts w:ascii="Arial" w:hAnsi="Arial" w:cs="Arial"/>
        </w:rPr>
        <w:t>, los usuarios o los visitantes.</w:t>
      </w:r>
    </w:p>
    <w:p w14:paraId="793EB139" w14:textId="77777777" w:rsidR="0094491D" w:rsidRPr="00285EB6" w:rsidRDefault="0094491D" w:rsidP="00780AB7">
      <w:pPr>
        <w:pStyle w:val="Prrafodelista"/>
        <w:numPr>
          <w:ilvl w:val="0"/>
          <w:numId w:val="15"/>
        </w:numPr>
        <w:spacing w:line="276" w:lineRule="auto"/>
        <w:ind w:left="0" w:right="-352" w:hanging="284"/>
        <w:jc w:val="both"/>
        <w:rPr>
          <w:rFonts w:ascii="Arial" w:hAnsi="Arial" w:cs="Arial"/>
        </w:rPr>
      </w:pPr>
      <w:r w:rsidRPr="00285EB6">
        <w:rPr>
          <w:rFonts w:ascii="Arial" w:hAnsi="Arial" w:cs="Arial"/>
        </w:rPr>
        <w:t>Ocasionar daños graves en los bienes del Centro o perjuicios notorios al desenvolvimiento de los servicios o a la convivencia en el Centro.</w:t>
      </w:r>
    </w:p>
    <w:p w14:paraId="7521DB81" w14:textId="24F5C2E7" w:rsidR="0094491D" w:rsidRPr="00285EB6" w:rsidRDefault="0094491D" w:rsidP="00780AB7">
      <w:pPr>
        <w:pStyle w:val="Prrafodelista"/>
        <w:numPr>
          <w:ilvl w:val="0"/>
          <w:numId w:val="15"/>
        </w:numPr>
        <w:spacing w:line="276" w:lineRule="auto"/>
        <w:ind w:left="0" w:right="-352" w:hanging="284"/>
        <w:jc w:val="both"/>
        <w:rPr>
          <w:rFonts w:ascii="Arial" w:hAnsi="Arial" w:cs="Arial"/>
        </w:rPr>
      </w:pPr>
      <w:r w:rsidRPr="00285EB6">
        <w:rPr>
          <w:rFonts w:ascii="Arial" w:hAnsi="Arial" w:cs="Arial"/>
        </w:rPr>
        <w:t>La sustracción de bienes del Centro, del personal, de los usuarios o de los visitantes, cuando este hecho sea constitutivo de delito.</w:t>
      </w:r>
    </w:p>
    <w:p w14:paraId="2EEED12F" w14:textId="77777777" w:rsidR="0094491D" w:rsidRPr="00285EB6" w:rsidRDefault="0094491D" w:rsidP="00780AB7">
      <w:pPr>
        <w:pStyle w:val="Prrafodelista"/>
        <w:numPr>
          <w:ilvl w:val="0"/>
          <w:numId w:val="15"/>
        </w:numPr>
        <w:spacing w:line="276" w:lineRule="auto"/>
        <w:ind w:left="0" w:right="-352" w:hanging="284"/>
        <w:jc w:val="both"/>
        <w:rPr>
          <w:rFonts w:ascii="Arial" w:hAnsi="Arial" w:cs="Arial"/>
        </w:rPr>
      </w:pPr>
      <w:r w:rsidRPr="00285EB6">
        <w:rPr>
          <w:rFonts w:ascii="Arial" w:hAnsi="Arial" w:cs="Arial"/>
        </w:rPr>
        <w:t xml:space="preserve">Ausentarse del Centro por tiempo superior al permitido por </w:t>
      </w:r>
      <w:r w:rsidR="002102F4" w:rsidRPr="00285EB6">
        <w:rPr>
          <w:rFonts w:ascii="Arial" w:hAnsi="Arial" w:cs="Arial"/>
        </w:rPr>
        <w:t>la Dirección</w:t>
      </w:r>
      <w:r w:rsidRPr="00285EB6">
        <w:rPr>
          <w:rFonts w:ascii="Arial" w:hAnsi="Arial" w:cs="Arial"/>
        </w:rPr>
        <w:t xml:space="preserve"> o por el Reglamento del Régimen Interno.</w:t>
      </w:r>
    </w:p>
    <w:p w14:paraId="1ADBD284" w14:textId="77777777" w:rsidR="00367C8E" w:rsidRPr="00285EB6" w:rsidRDefault="00367C8E" w:rsidP="00CB1D61">
      <w:pPr>
        <w:pStyle w:val="Prrafodelista"/>
        <w:spacing w:line="276" w:lineRule="auto"/>
        <w:ind w:left="-284" w:right="-352"/>
        <w:jc w:val="both"/>
        <w:rPr>
          <w:rFonts w:ascii="Arial" w:hAnsi="Arial" w:cs="Arial"/>
        </w:rPr>
      </w:pPr>
    </w:p>
    <w:p w14:paraId="7E27CEA4" w14:textId="77777777" w:rsidR="00367C8E" w:rsidRPr="00285EB6" w:rsidRDefault="00367C8E" w:rsidP="00CB1D61">
      <w:pPr>
        <w:spacing w:line="276" w:lineRule="auto"/>
        <w:ind w:left="-284" w:right="-352"/>
        <w:jc w:val="both"/>
        <w:rPr>
          <w:rFonts w:ascii="Arial" w:hAnsi="Arial" w:cs="Arial"/>
        </w:rPr>
      </w:pPr>
      <w:r w:rsidRPr="00285EB6">
        <w:rPr>
          <w:rFonts w:ascii="Arial" w:hAnsi="Arial" w:cs="Arial"/>
          <w:b/>
        </w:rPr>
        <w:t xml:space="preserve">Sanciones. </w:t>
      </w:r>
      <w:r w:rsidRPr="00285EB6">
        <w:rPr>
          <w:rFonts w:ascii="Arial" w:hAnsi="Arial" w:cs="Arial"/>
        </w:rPr>
        <w:t>Las sanciones que pueden imponerse a los usuarios que incurran en alguna de las faltas mencionadas anteriormente serán las siguientes:</w:t>
      </w:r>
    </w:p>
    <w:p w14:paraId="582F6EB9" w14:textId="77777777" w:rsidR="00367C8E" w:rsidRPr="00285EB6" w:rsidRDefault="00367C8E" w:rsidP="00CB1D61">
      <w:pPr>
        <w:spacing w:line="276" w:lineRule="auto"/>
        <w:ind w:left="-284" w:right="-352"/>
        <w:jc w:val="both"/>
        <w:rPr>
          <w:rFonts w:ascii="Arial" w:hAnsi="Arial" w:cs="Arial"/>
        </w:rPr>
      </w:pPr>
    </w:p>
    <w:p w14:paraId="2EB7A6DE" w14:textId="77777777" w:rsidR="00367C8E" w:rsidRPr="00285EB6" w:rsidRDefault="00367C8E" w:rsidP="00CB1D61">
      <w:pPr>
        <w:spacing w:line="276" w:lineRule="auto"/>
        <w:ind w:left="-284" w:right="-352"/>
        <w:jc w:val="both"/>
        <w:rPr>
          <w:rFonts w:ascii="Arial" w:hAnsi="Arial" w:cs="Arial"/>
          <w:b/>
        </w:rPr>
      </w:pPr>
      <w:r w:rsidRPr="00285EB6">
        <w:rPr>
          <w:rFonts w:ascii="Arial" w:hAnsi="Arial" w:cs="Arial"/>
          <w:b/>
        </w:rPr>
        <w:t>Por faltas leves:</w:t>
      </w:r>
    </w:p>
    <w:p w14:paraId="56896F8F" w14:textId="77777777" w:rsidR="00367C8E" w:rsidRPr="00285EB6" w:rsidRDefault="00367C8E" w:rsidP="00780AB7">
      <w:pPr>
        <w:numPr>
          <w:ilvl w:val="0"/>
          <w:numId w:val="16"/>
        </w:numPr>
        <w:spacing w:line="276" w:lineRule="auto"/>
        <w:ind w:left="-284" w:right="-352" w:firstLine="0"/>
        <w:jc w:val="both"/>
        <w:rPr>
          <w:rFonts w:ascii="Arial" w:hAnsi="Arial" w:cs="Arial"/>
        </w:rPr>
      </w:pPr>
      <w:r w:rsidRPr="00285EB6">
        <w:rPr>
          <w:rFonts w:ascii="Arial" w:hAnsi="Arial" w:cs="Arial"/>
        </w:rPr>
        <w:t>Amonestación verbal o escrita.</w:t>
      </w:r>
    </w:p>
    <w:p w14:paraId="7189A3C7" w14:textId="77777777" w:rsidR="00367C8E" w:rsidRPr="00285EB6" w:rsidRDefault="00367C8E" w:rsidP="00CB1D61">
      <w:pPr>
        <w:spacing w:line="276" w:lineRule="auto"/>
        <w:ind w:left="-284" w:right="-352"/>
        <w:jc w:val="both"/>
        <w:rPr>
          <w:rFonts w:ascii="Arial" w:hAnsi="Arial" w:cs="Arial"/>
        </w:rPr>
      </w:pPr>
    </w:p>
    <w:p w14:paraId="485CF989" w14:textId="77777777" w:rsidR="00367C8E" w:rsidRPr="00285EB6" w:rsidRDefault="00367C8E" w:rsidP="00CB1D61">
      <w:pPr>
        <w:spacing w:line="276" w:lineRule="auto"/>
        <w:ind w:left="-284" w:right="-352"/>
        <w:jc w:val="both"/>
        <w:rPr>
          <w:rFonts w:ascii="Arial" w:hAnsi="Arial" w:cs="Arial"/>
          <w:b/>
        </w:rPr>
      </w:pPr>
      <w:r w:rsidRPr="00285EB6">
        <w:rPr>
          <w:rFonts w:ascii="Arial" w:hAnsi="Arial" w:cs="Arial"/>
          <w:b/>
        </w:rPr>
        <w:t>Por faltas graves:</w:t>
      </w:r>
    </w:p>
    <w:p w14:paraId="31DDDA82" w14:textId="77777777" w:rsidR="00367C8E" w:rsidRPr="00285EB6" w:rsidRDefault="00367C8E" w:rsidP="00780AB7">
      <w:pPr>
        <w:numPr>
          <w:ilvl w:val="0"/>
          <w:numId w:val="16"/>
        </w:numPr>
        <w:spacing w:line="276" w:lineRule="auto"/>
        <w:ind w:left="-284" w:right="-352" w:firstLine="0"/>
        <w:jc w:val="both"/>
        <w:rPr>
          <w:rFonts w:ascii="Arial" w:hAnsi="Arial" w:cs="Arial"/>
        </w:rPr>
      </w:pPr>
      <w:r w:rsidRPr="00285EB6">
        <w:rPr>
          <w:rFonts w:ascii="Arial" w:hAnsi="Arial" w:cs="Arial"/>
        </w:rPr>
        <w:t>Traslado temporal a otro centro por un periodo de uno a seis meses.</w:t>
      </w:r>
    </w:p>
    <w:p w14:paraId="2714699F" w14:textId="77777777" w:rsidR="00367C8E" w:rsidRPr="00285EB6" w:rsidRDefault="00367C8E" w:rsidP="00780AB7">
      <w:pPr>
        <w:numPr>
          <w:ilvl w:val="0"/>
          <w:numId w:val="16"/>
        </w:numPr>
        <w:spacing w:line="276" w:lineRule="auto"/>
        <w:ind w:left="-284" w:right="-352" w:firstLine="0"/>
        <w:jc w:val="both"/>
        <w:rPr>
          <w:rFonts w:ascii="Arial" w:hAnsi="Arial" w:cs="Arial"/>
        </w:rPr>
      </w:pPr>
      <w:r w:rsidRPr="00285EB6">
        <w:rPr>
          <w:rFonts w:ascii="Arial" w:hAnsi="Arial" w:cs="Arial"/>
        </w:rPr>
        <w:t xml:space="preserve">Expulsión temporal del </w:t>
      </w:r>
      <w:r w:rsidR="009238AA" w:rsidRPr="00285EB6">
        <w:rPr>
          <w:rFonts w:ascii="Arial" w:hAnsi="Arial" w:cs="Arial"/>
        </w:rPr>
        <w:t>C</w:t>
      </w:r>
      <w:r w:rsidRPr="00285EB6">
        <w:rPr>
          <w:rFonts w:ascii="Arial" w:hAnsi="Arial" w:cs="Arial"/>
        </w:rPr>
        <w:t>entro por un periodo inferior al mes.</w:t>
      </w:r>
    </w:p>
    <w:p w14:paraId="5524BBAC" w14:textId="77777777" w:rsidR="00367C8E" w:rsidRPr="00285EB6" w:rsidRDefault="00367C8E" w:rsidP="00CB1D61">
      <w:pPr>
        <w:spacing w:line="276" w:lineRule="auto"/>
        <w:ind w:left="-284" w:right="-352"/>
        <w:jc w:val="both"/>
        <w:rPr>
          <w:rFonts w:ascii="Arial" w:hAnsi="Arial" w:cs="Arial"/>
        </w:rPr>
      </w:pPr>
    </w:p>
    <w:p w14:paraId="7D409730" w14:textId="77777777" w:rsidR="00367C8E" w:rsidRPr="00285EB6" w:rsidRDefault="00367C8E" w:rsidP="00CB1D61">
      <w:pPr>
        <w:spacing w:line="276" w:lineRule="auto"/>
        <w:ind w:left="-284" w:right="-352"/>
        <w:jc w:val="both"/>
        <w:rPr>
          <w:rFonts w:ascii="Arial" w:hAnsi="Arial" w:cs="Arial"/>
          <w:b/>
        </w:rPr>
      </w:pPr>
      <w:r w:rsidRPr="00285EB6">
        <w:rPr>
          <w:rFonts w:ascii="Arial" w:hAnsi="Arial" w:cs="Arial"/>
          <w:b/>
        </w:rPr>
        <w:t>Por faltas muy graves:</w:t>
      </w:r>
    </w:p>
    <w:p w14:paraId="31F5073F" w14:textId="77777777" w:rsidR="00367C8E" w:rsidRPr="00285EB6" w:rsidRDefault="00367C8E" w:rsidP="00780AB7">
      <w:pPr>
        <w:numPr>
          <w:ilvl w:val="0"/>
          <w:numId w:val="17"/>
        </w:numPr>
        <w:spacing w:line="276" w:lineRule="auto"/>
        <w:ind w:left="-284" w:right="-352" w:firstLine="0"/>
        <w:jc w:val="both"/>
        <w:rPr>
          <w:rFonts w:ascii="Arial" w:hAnsi="Arial" w:cs="Arial"/>
        </w:rPr>
      </w:pPr>
      <w:r w:rsidRPr="00285EB6">
        <w:rPr>
          <w:rFonts w:ascii="Arial" w:hAnsi="Arial" w:cs="Arial"/>
        </w:rPr>
        <w:t>Traslado temporal a otro Centro por un periodo superior a seis meses.</w:t>
      </w:r>
    </w:p>
    <w:p w14:paraId="2023CAA3" w14:textId="77777777" w:rsidR="00367C8E" w:rsidRPr="00285EB6" w:rsidRDefault="00367C8E" w:rsidP="00780AB7">
      <w:pPr>
        <w:numPr>
          <w:ilvl w:val="0"/>
          <w:numId w:val="17"/>
        </w:numPr>
        <w:spacing w:line="276" w:lineRule="auto"/>
        <w:ind w:left="-284" w:right="-352" w:firstLine="0"/>
        <w:jc w:val="both"/>
        <w:rPr>
          <w:rFonts w:ascii="Arial" w:hAnsi="Arial" w:cs="Arial"/>
        </w:rPr>
      </w:pPr>
      <w:r w:rsidRPr="00285EB6">
        <w:rPr>
          <w:rFonts w:ascii="Arial" w:hAnsi="Arial" w:cs="Arial"/>
        </w:rPr>
        <w:lastRenderedPageBreak/>
        <w:t>Expulsión temporal del Centro de uno a seis meses.</w:t>
      </w:r>
    </w:p>
    <w:p w14:paraId="1821A563" w14:textId="77777777" w:rsidR="00367C8E" w:rsidRPr="00285EB6" w:rsidRDefault="00367C8E" w:rsidP="00780AB7">
      <w:pPr>
        <w:numPr>
          <w:ilvl w:val="0"/>
          <w:numId w:val="17"/>
        </w:numPr>
        <w:spacing w:line="276" w:lineRule="auto"/>
        <w:ind w:left="-284" w:right="-352" w:firstLine="0"/>
        <w:jc w:val="both"/>
        <w:rPr>
          <w:rFonts w:ascii="Arial" w:hAnsi="Arial" w:cs="Arial"/>
        </w:rPr>
      </w:pPr>
      <w:r w:rsidRPr="00285EB6">
        <w:rPr>
          <w:rFonts w:ascii="Arial" w:hAnsi="Arial" w:cs="Arial"/>
        </w:rPr>
        <w:t>Expulsión definitiva del Centro.</w:t>
      </w:r>
    </w:p>
    <w:p w14:paraId="5DD27618" w14:textId="77777777" w:rsidR="00367C8E" w:rsidRPr="00285EB6" w:rsidRDefault="00367C8E" w:rsidP="00780AB7">
      <w:pPr>
        <w:numPr>
          <w:ilvl w:val="0"/>
          <w:numId w:val="17"/>
        </w:numPr>
        <w:spacing w:line="276" w:lineRule="auto"/>
        <w:ind w:left="-284" w:right="-352" w:firstLine="0"/>
        <w:jc w:val="both"/>
        <w:rPr>
          <w:rFonts w:ascii="Arial" w:hAnsi="Arial" w:cs="Arial"/>
        </w:rPr>
      </w:pPr>
      <w:r w:rsidRPr="00285EB6">
        <w:rPr>
          <w:rFonts w:ascii="Arial" w:hAnsi="Arial" w:cs="Arial"/>
        </w:rPr>
        <w:t xml:space="preserve">Expulsión definitiva del Centro con </w:t>
      </w:r>
      <w:r w:rsidR="009238AA" w:rsidRPr="00285EB6">
        <w:rPr>
          <w:rFonts w:ascii="Arial" w:hAnsi="Arial" w:cs="Arial"/>
        </w:rPr>
        <w:t xml:space="preserve">inhabilitación para pertenecer </w:t>
      </w:r>
      <w:r w:rsidRPr="00285EB6">
        <w:rPr>
          <w:rFonts w:ascii="Arial" w:hAnsi="Arial" w:cs="Arial"/>
        </w:rPr>
        <w:t>a otro Centro similar.</w:t>
      </w:r>
    </w:p>
    <w:p w14:paraId="6E095A39" w14:textId="77777777" w:rsidR="00367C8E" w:rsidRPr="00285EB6" w:rsidRDefault="00367C8E" w:rsidP="00CB1D61">
      <w:pPr>
        <w:spacing w:line="276" w:lineRule="auto"/>
        <w:ind w:left="-284" w:right="-352"/>
        <w:jc w:val="both"/>
        <w:rPr>
          <w:rFonts w:ascii="Arial" w:hAnsi="Arial" w:cs="Arial"/>
        </w:rPr>
      </w:pPr>
    </w:p>
    <w:p w14:paraId="36369FB5" w14:textId="77777777" w:rsidR="007D1A0A" w:rsidRPr="00285EB6" w:rsidRDefault="00367C8E" w:rsidP="00CB1D61">
      <w:pPr>
        <w:spacing w:line="276" w:lineRule="auto"/>
        <w:ind w:left="-284" w:right="-352"/>
        <w:jc w:val="both"/>
        <w:rPr>
          <w:rFonts w:ascii="Arial" w:hAnsi="Arial" w:cs="Arial"/>
        </w:rPr>
      </w:pPr>
      <w:r w:rsidRPr="00285EB6">
        <w:rPr>
          <w:rFonts w:ascii="Arial" w:hAnsi="Arial" w:cs="Arial"/>
          <w:b/>
        </w:rPr>
        <w:t>Procedimiento sancionador</w:t>
      </w:r>
      <w:r w:rsidRPr="00285EB6">
        <w:rPr>
          <w:rFonts w:ascii="Arial" w:hAnsi="Arial" w:cs="Arial"/>
        </w:rPr>
        <w:t xml:space="preserve">. El procedimiento sancionador de las faltas tipificadas se ajustará a lo dispuesto en la Ley de Régimen Jurídico de las Administraciones Públicas y del Procedimiento Administrativo común y en la normativa que regule la materia. </w:t>
      </w:r>
    </w:p>
    <w:p w14:paraId="6AF0D265" w14:textId="77777777" w:rsidR="007D1A0A" w:rsidRPr="00285EB6" w:rsidRDefault="007D1A0A" w:rsidP="007D1A0A">
      <w:pPr>
        <w:ind w:left="-284" w:right="-352"/>
        <w:jc w:val="both"/>
        <w:rPr>
          <w:rFonts w:ascii="Arial" w:hAnsi="Arial" w:cs="Arial"/>
        </w:rPr>
      </w:pPr>
    </w:p>
    <w:p w14:paraId="77D71EEF" w14:textId="0342D6C9" w:rsidR="00367C8E" w:rsidRPr="00285EB6" w:rsidRDefault="00367C8E" w:rsidP="00CB1D61">
      <w:pPr>
        <w:spacing w:line="276" w:lineRule="auto"/>
        <w:ind w:left="-284" w:right="-352"/>
        <w:jc w:val="both"/>
        <w:rPr>
          <w:rFonts w:ascii="Arial" w:hAnsi="Arial" w:cs="Arial"/>
        </w:rPr>
      </w:pPr>
      <w:r w:rsidRPr="00285EB6">
        <w:rPr>
          <w:rFonts w:ascii="Arial" w:hAnsi="Arial" w:cs="Arial"/>
        </w:rPr>
        <w:t>La incoación, tramitación y resolución del expediente sancionador</w:t>
      </w:r>
      <w:r w:rsidR="009238AA" w:rsidRPr="00285EB6">
        <w:rPr>
          <w:rFonts w:ascii="Arial" w:hAnsi="Arial" w:cs="Arial"/>
        </w:rPr>
        <w:t xml:space="preserve">, en los casos de Expulsión definitiva del Centro o Expulsión definitiva con inhabilitación, </w:t>
      </w:r>
      <w:r w:rsidRPr="00285EB6">
        <w:rPr>
          <w:rFonts w:ascii="Arial" w:hAnsi="Arial" w:cs="Arial"/>
        </w:rPr>
        <w:t>corresponde</w:t>
      </w:r>
      <w:r w:rsidR="009238AA" w:rsidRPr="00285EB6">
        <w:rPr>
          <w:rFonts w:ascii="Arial" w:hAnsi="Arial" w:cs="Arial"/>
        </w:rPr>
        <w:t>rá</w:t>
      </w:r>
      <w:r w:rsidRPr="00285EB6">
        <w:rPr>
          <w:rFonts w:ascii="Arial" w:hAnsi="Arial" w:cs="Arial"/>
        </w:rPr>
        <w:t xml:space="preserve"> al Presidente del Cabildo Insular de La Palma o </w:t>
      </w:r>
      <w:r w:rsidR="009238AA" w:rsidRPr="00285EB6">
        <w:rPr>
          <w:rFonts w:ascii="Arial" w:hAnsi="Arial" w:cs="Arial"/>
        </w:rPr>
        <w:t xml:space="preserve">al </w:t>
      </w:r>
      <w:r w:rsidRPr="00285EB6">
        <w:rPr>
          <w:rFonts w:ascii="Arial" w:hAnsi="Arial" w:cs="Arial"/>
        </w:rPr>
        <w:t>Consejer</w:t>
      </w:r>
      <w:r w:rsidR="009238AA" w:rsidRPr="00285EB6">
        <w:rPr>
          <w:rFonts w:ascii="Arial" w:hAnsi="Arial" w:cs="Arial"/>
        </w:rPr>
        <w:t>a/</w:t>
      </w:r>
      <w:r w:rsidRPr="00285EB6">
        <w:rPr>
          <w:rFonts w:ascii="Arial" w:hAnsi="Arial" w:cs="Arial"/>
        </w:rPr>
        <w:t>o en quien delegue.</w:t>
      </w:r>
      <w:r w:rsidR="009238AA" w:rsidRPr="00285EB6">
        <w:rPr>
          <w:rFonts w:ascii="Arial" w:hAnsi="Arial" w:cs="Arial"/>
        </w:rPr>
        <w:t xml:space="preserve"> </w:t>
      </w:r>
      <w:r w:rsidRPr="00285EB6">
        <w:rPr>
          <w:rFonts w:ascii="Arial" w:hAnsi="Arial" w:cs="Arial"/>
        </w:rPr>
        <w:t>La imposición de sanciones</w:t>
      </w:r>
      <w:r w:rsidR="009238AA" w:rsidRPr="00285EB6">
        <w:rPr>
          <w:rFonts w:ascii="Arial" w:hAnsi="Arial" w:cs="Arial"/>
        </w:rPr>
        <w:t xml:space="preserve"> en los casos antes mencionados, también</w:t>
      </w:r>
      <w:r w:rsidRPr="00285EB6">
        <w:rPr>
          <w:rFonts w:ascii="Arial" w:hAnsi="Arial" w:cs="Arial"/>
        </w:rPr>
        <w:t xml:space="preserve"> corresponderá al Presidente de la Corporación o Consejero en quien delegue.</w:t>
      </w:r>
    </w:p>
    <w:p w14:paraId="12CABC20" w14:textId="77777777" w:rsidR="00367C8E" w:rsidRPr="00285EB6" w:rsidRDefault="00367C8E" w:rsidP="007D1A0A">
      <w:pPr>
        <w:ind w:left="-284" w:right="-352"/>
        <w:jc w:val="both"/>
        <w:rPr>
          <w:rFonts w:ascii="Arial" w:hAnsi="Arial" w:cs="Arial"/>
        </w:rPr>
      </w:pPr>
    </w:p>
    <w:p w14:paraId="069FD080" w14:textId="77777777" w:rsidR="00367C8E" w:rsidRPr="00285EB6" w:rsidRDefault="00367C8E" w:rsidP="00CB1D61">
      <w:pPr>
        <w:spacing w:line="276" w:lineRule="auto"/>
        <w:ind w:left="-284" w:right="-352"/>
        <w:jc w:val="both"/>
        <w:rPr>
          <w:rFonts w:ascii="Arial" w:hAnsi="Arial" w:cs="Arial"/>
        </w:rPr>
      </w:pPr>
      <w:r w:rsidRPr="00285EB6">
        <w:rPr>
          <w:rFonts w:ascii="Arial" w:hAnsi="Arial" w:cs="Arial"/>
        </w:rPr>
        <w:t>El plazo máximo para la tramitación y resolución del procedimiento sancionador, independientemente del tipo de infracción cometida</w:t>
      </w:r>
      <w:r w:rsidR="009238AA" w:rsidRPr="00285EB6">
        <w:rPr>
          <w:rFonts w:ascii="Arial" w:hAnsi="Arial" w:cs="Arial"/>
        </w:rPr>
        <w:t xml:space="preserve">, será </w:t>
      </w:r>
      <w:r w:rsidRPr="00285EB6">
        <w:rPr>
          <w:rFonts w:ascii="Arial" w:hAnsi="Arial" w:cs="Arial"/>
        </w:rPr>
        <w:t>de seis meses desde la fecha de iniciación.</w:t>
      </w:r>
    </w:p>
    <w:p w14:paraId="3C0E6CCE" w14:textId="77777777" w:rsidR="0086495B" w:rsidRPr="00285EB6" w:rsidRDefault="0086495B" w:rsidP="00CB1D61">
      <w:pPr>
        <w:spacing w:before="11" w:line="276" w:lineRule="auto"/>
        <w:ind w:left="-284" w:right="-352"/>
        <w:jc w:val="both"/>
        <w:rPr>
          <w:rFonts w:ascii="Arial" w:eastAsia="Segoe UI" w:hAnsi="Arial" w:cs="Arial"/>
          <w:b/>
          <w:bCs/>
        </w:rPr>
      </w:pPr>
    </w:p>
    <w:p w14:paraId="1070FE6B" w14:textId="77777777" w:rsidR="0086495B" w:rsidRPr="00285EB6" w:rsidRDefault="00002426" w:rsidP="00CB1D61">
      <w:pPr>
        <w:pStyle w:val="Ttulo1"/>
        <w:tabs>
          <w:tab w:val="left" w:pos="477"/>
        </w:tabs>
        <w:spacing w:line="276" w:lineRule="auto"/>
        <w:ind w:left="-284" w:right="-352" w:firstLine="0"/>
        <w:jc w:val="both"/>
        <w:rPr>
          <w:rFonts w:ascii="Arial" w:hAnsi="Arial" w:cs="Arial"/>
          <w:b w:val="0"/>
          <w:bCs w:val="0"/>
        </w:rPr>
      </w:pPr>
      <w:r w:rsidRPr="00285EB6">
        <w:rPr>
          <w:rFonts w:ascii="Arial" w:hAnsi="Arial" w:cs="Arial"/>
        </w:rPr>
        <w:t>26</w:t>
      </w:r>
      <w:r w:rsidR="00596837" w:rsidRPr="00285EB6">
        <w:rPr>
          <w:rFonts w:ascii="Arial" w:hAnsi="Arial" w:cs="Arial"/>
        </w:rPr>
        <w:t xml:space="preserve">.- </w:t>
      </w:r>
      <w:r w:rsidR="006518C0" w:rsidRPr="00285EB6">
        <w:rPr>
          <w:rFonts w:ascii="Arial" w:hAnsi="Arial" w:cs="Arial"/>
        </w:rPr>
        <w:t>PERSONAL DEL</w:t>
      </w:r>
      <w:r w:rsidR="00AB46D9" w:rsidRPr="00285EB6">
        <w:rPr>
          <w:rFonts w:ascii="Arial" w:hAnsi="Arial" w:cs="Arial"/>
        </w:rPr>
        <w:t xml:space="preserve"> </w:t>
      </w:r>
      <w:r w:rsidR="006518C0" w:rsidRPr="00285EB6">
        <w:rPr>
          <w:rFonts w:ascii="Arial" w:hAnsi="Arial" w:cs="Arial"/>
        </w:rPr>
        <w:t>CENTRO</w:t>
      </w:r>
    </w:p>
    <w:p w14:paraId="59DD11B5" w14:textId="77777777" w:rsidR="00F5620B"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t xml:space="preserve">La plantilla </w:t>
      </w:r>
      <w:r w:rsidR="00F5620B" w:rsidRPr="00285EB6">
        <w:rPr>
          <w:rFonts w:ascii="Arial" w:hAnsi="Arial" w:cs="Arial"/>
        </w:rPr>
        <w:t>mínima</w:t>
      </w:r>
      <w:r w:rsidR="00AB46D9" w:rsidRPr="00285EB6">
        <w:rPr>
          <w:rFonts w:ascii="Arial" w:hAnsi="Arial" w:cs="Arial"/>
        </w:rPr>
        <w:t xml:space="preserve"> </w:t>
      </w:r>
      <w:r w:rsidRPr="00285EB6">
        <w:rPr>
          <w:rFonts w:ascii="Arial" w:hAnsi="Arial" w:cs="Arial"/>
        </w:rPr>
        <w:t>de personal vendrá determinada en función del número de usuarios, debiéndose ajustar</w:t>
      </w:r>
      <w:r w:rsidR="002102F4" w:rsidRPr="00285EB6">
        <w:rPr>
          <w:rFonts w:ascii="Arial" w:hAnsi="Arial" w:cs="Arial"/>
        </w:rPr>
        <w:t xml:space="preserve"> en todo caso</w:t>
      </w:r>
      <w:r w:rsidRPr="00285EB6">
        <w:rPr>
          <w:rFonts w:ascii="Arial" w:hAnsi="Arial" w:cs="Arial"/>
        </w:rPr>
        <w:t xml:space="preserve"> a lo señalado </w:t>
      </w:r>
      <w:r w:rsidR="00F5620B" w:rsidRPr="00285EB6">
        <w:rPr>
          <w:rFonts w:ascii="Arial" w:hAnsi="Arial" w:cs="Arial"/>
        </w:rPr>
        <w:t>por el Decreto 154/2015, de 18 de junio, por el que se modifica el Reglamento regulador de los centros y servicios que actúen en el ámbito de la promoción de la autonomía personal y la atención a personas en situación de dependencia en Canarias, aprobado por el Decreto 67/2012, de 20 de julio.</w:t>
      </w:r>
    </w:p>
    <w:p w14:paraId="10FD277F" w14:textId="77777777" w:rsidR="0086495B"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t xml:space="preserve">El conjunto de profesionales </w:t>
      </w:r>
      <w:r w:rsidR="00F5620B" w:rsidRPr="00285EB6">
        <w:rPr>
          <w:rFonts w:ascii="Arial" w:hAnsi="Arial" w:cs="Arial"/>
        </w:rPr>
        <w:t xml:space="preserve">que </w:t>
      </w:r>
      <w:r w:rsidRPr="00285EB6">
        <w:rPr>
          <w:rFonts w:ascii="Arial" w:hAnsi="Arial" w:cs="Arial"/>
        </w:rPr>
        <w:t xml:space="preserve">constituye el Equipo Técnico del Centro, </w:t>
      </w:r>
      <w:r w:rsidR="00F5620B" w:rsidRPr="00285EB6">
        <w:rPr>
          <w:rFonts w:ascii="Arial" w:hAnsi="Arial" w:cs="Arial"/>
        </w:rPr>
        <w:t>es el responsable</w:t>
      </w:r>
      <w:r w:rsidRPr="00285EB6">
        <w:rPr>
          <w:rFonts w:ascii="Arial" w:hAnsi="Arial" w:cs="Arial"/>
        </w:rPr>
        <w:t xml:space="preserve"> del cumplimiento del programa de actividades del mismo, del seguimiento, análisis y evaluación de las distintas situaciones y características vividas por el usuario, con el fin de que mediante una orientación individualizada, vaya superando etapas en beneficio de una mayor realización personal e integración</w:t>
      </w:r>
      <w:r w:rsidR="00AB46D9" w:rsidRPr="00285EB6">
        <w:rPr>
          <w:rFonts w:ascii="Arial" w:hAnsi="Arial" w:cs="Arial"/>
        </w:rPr>
        <w:t xml:space="preserve"> </w:t>
      </w:r>
      <w:r w:rsidRPr="00285EB6">
        <w:rPr>
          <w:rFonts w:ascii="Arial" w:hAnsi="Arial" w:cs="Arial"/>
        </w:rPr>
        <w:t>socio-laboral.</w:t>
      </w:r>
    </w:p>
    <w:p w14:paraId="5AE0E556" w14:textId="77777777" w:rsidR="0086495B" w:rsidRPr="00285EB6" w:rsidRDefault="0086495B" w:rsidP="007D1A0A">
      <w:pPr>
        <w:ind w:left="-284" w:right="-352"/>
        <w:jc w:val="both"/>
        <w:rPr>
          <w:rFonts w:ascii="Arial" w:eastAsia="Segoe UI" w:hAnsi="Arial" w:cs="Arial"/>
        </w:rPr>
      </w:pPr>
    </w:p>
    <w:p w14:paraId="00CB08E9" w14:textId="77777777" w:rsidR="0086495B" w:rsidRPr="00285EB6" w:rsidRDefault="00002426" w:rsidP="00CB1D61">
      <w:pPr>
        <w:pStyle w:val="Ttulo1"/>
        <w:tabs>
          <w:tab w:val="left" w:pos="0"/>
        </w:tabs>
        <w:spacing w:before="147" w:line="276" w:lineRule="auto"/>
        <w:ind w:left="-284" w:right="-352" w:firstLine="0"/>
        <w:jc w:val="both"/>
        <w:rPr>
          <w:rFonts w:ascii="Arial" w:hAnsi="Arial" w:cs="Arial"/>
          <w:b w:val="0"/>
          <w:bCs w:val="0"/>
        </w:rPr>
      </w:pPr>
      <w:r w:rsidRPr="00285EB6">
        <w:rPr>
          <w:rFonts w:ascii="Arial" w:hAnsi="Arial" w:cs="Arial"/>
        </w:rPr>
        <w:t>27</w:t>
      </w:r>
      <w:r w:rsidR="00367C8E" w:rsidRPr="00285EB6">
        <w:rPr>
          <w:rFonts w:ascii="Arial" w:hAnsi="Arial" w:cs="Arial"/>
        </w:rPr>
        <w:t>.- VOLUNTARIADO</w:t>
      </w:r>
    </w:p>
    <w:p w14:paraId="08217F01" w14:textId="77777777" w:rsidR="0086495B" w:rsidRPr="00285EB6" w:rsidRDefault="006518C0" w:rsidP="00CB1D61">
      <w:pPr>
        <w:pStyle w:val="Textoindependiente"/>
        <w:spacing w:before="146" w:line="276" w:lineRule="auto"/>
        <w:ind w:left="-284" w:right="-352"/>
        <w:jc w:val="both"/>
        <w:rPr>
          <w:rFonts w:ascii="Arial" w:hAnsi="Arial" w:cs="Arial"/>
        </w:rPr>
      </w:pPr>
      <w:r w:rsidRPr="00285EB6">
        <w:rPr>
          <w:rFonts w:ascii="Arial" w:hAnsi="Arial" w:cs="Arial"/>
        </w:rPr>
        <w:t xml:space="preserve">El Centro </w:t>
      </w:r>
      <w:r w:rsidR="00F5620B" w:rsidRPr="00285EB6">
        <w:rPr>
          <w:rFonts w:ascii="Arial" w:hAnsi="Arial" w:cs="Arial"/>
        </w:rPr>
        <w:t>podrá contar</w:t>
      </w:r>
      <w:r w:rsidRPr="00285EB6">
        <w:rPr>
          <w:rFonts w:ascii="Arial" w:hAnsi="Arial" w:cs="Arial"/>
        </w:rPr>
        <w:t xml:space="preserve"> con el apoyo de personal voluntario tanto a título personal como pertenecientes a entidades de ámbito social, sanitario o</w:t>
      </w:r>
      <w:r w:rsidR="00EB16BD" w:rsidRPr="00285EB6">
        <w:rPr>
          <w:rFonts w:ascii="Arial" w:hAnsi="Arial" w:cs="Arial"/>
        </w:rPr>
        <w:t xml:space="preserve"> </w:t>
      </w:r>
      <w:r w:rsidRPr="00285EB6">
        <w:rPr>
          <w:rFonts w:ascii="Arial" w:hAnsi="Arial" w:cs="Arial"/>
        </w:rPr>
        <w:t>cultural</w:t>
      </w:r>
      <w:r w:rsidR="00F5620B" w:rsidRPr="00285EB6">
        <w:rPr>
          <w:rFonts w:ascii="Arial" w:hAnsi="Arial" w:cs="Arial"/>
        </w:rPr>
        <w:t>.</w:t>
      </w:r>
    </w:p>
    <w:p w14:paraId="08121139" w14:textId="77777777" w:rsidR="0086495B" w:rsidRPr="00285EB6" w:rsidRDefault="0086495B" w:rsidP="00CB1D61">
      <w:pPr>
        <w:spacing w:line="276" w:lineRule="auto"/>
        <w:ind w:left="-284" w:right="-352"/>
        <w:jc w:val="both"/>
        <w:rPr>
          <w:rFonts w:ascii="Arial" w:eastAsia="Segoe UI" w:hAnsi="Arial" w:cs="Arial"/>
        </w:rPr>
      </w:pPr>
    </w:p>
    <w:p w14:paraId="382B7E1A" w14:textId="77777777" w:rsidR="00F5620B" w:rsidRPr="00285EB6" w:rsidRDefault="00002426" w:rsidP="00CB1D61">
      <w:pPr>
        <w:pStyle w:val="Ttulo1"/>
        <w:tabs>
          <w:tab w:val="left" w:pos="477"/>
        </w:tabs>
        <w:spacing w:line="276" w:lineRule="auto"/>
        <w:ind w:left="-284" w:right="-352" w:firstLine="0"/>
        <w:jc w:val="both"/>
        <w:rPr>
          <w:rFonts w:ascii="Arial" w:hAnsi="Arial" w:cs="Arial"/>
          <w:b w:val="0"/>
          <w:bCs w:val="0"/>
        </w:rPr>
      </w:pPr>
      <w:r w:rsidRPr="00285EB6">
        <w:rPr>
          <w:rFonts w:ascii="Arial" w:hAnsi="Arial" w:cs="Arial"/>
        </w:rPr>
        <w:t>28</w:t>
      </w:r>
      <w:r w:rsidR="00367C8E" w:rsidRPr="00285EB6">
        <w:rPr>
          <w:rFonts w:ascii="Arial" w:hAnsi="Arial" w:cs="Arial"/>
        </w:rPr>
        <w:t xml:space="preserve">.- </w:t>
      </w:r>
      <w:r w:rsidR="006518C0" w:rsidRPr="00285EB6">
        <w:rPr>
          <w:rFonts w:ascii="Arial" w:hAnsi="Arial" w:cs="Arial"/>
        </w:rPr>
        <w:t>DISPOSICIÓN</w:t>
      </w:r>
      <w:r w:rsidR="00AB46D9" w:rsidRPr="00285EB6">
        <w:rPr>
          <w:rFonts w:ascii="Arial" w:hAnsi="Arial" w:cs="Arial"/>
        </w:rPr>
        <w:t xml:space="preserve"> </w:t>
      </w:r>
      <w:r w:rsidR="006518C0" w:rsidRPr="00285EB6">
        <w:rPr>
          <w:rFonts w:ascii="Arial" w:hAnsi="Arial" w:cs="Arial"/>
        </w:rPr>
        <w:t>ADICIONA</w:t>
      </w:r>
      <w:r w:rsidR="00367C8E" w:rsidRPr="00285EB6">
        <w:rPr>
          <w:rFonts w:ascii="Arial" w:hAnsi="Arial" w:cs="Arial"/>
        </w:rPr>
        <w:t>L</w:t>
      </w:r>
    </w:p>
    <w:p w14:paraId="0F40A491" w14:textId="77777777" w:rsidR="007D1A0A" w:rsidRPr="00285EB6" w:rsidRDefault="007D1A0A" w:rsidP="007D1A0A">
      <w:pPr>
        <w:pStyle w:val="Ttulo1"/>
        <w:tabs>
          <w:tab w:val="left" w:pos="477"/>
        </w:tabs>
        <w:ind w:left="-284" w:right="-352" w:firstLine="0"/>
        <w:jc w:val="both"/>
        <w:rPr>
          <w:rFonts w:ascii="Arial" w:hAnsi="Arial" w:cs="Arial"/>
          <w:b w:val="0"/>
        </w:rPr>
      </w:pPr>
    </w:p>
    <w:p w14:paraId="77918B17" w14:textId="23B5C483" w:rsidR="0086495B" w:rsidRPr="00285EB6" w:rsidRDefault="006518C0" w:rsidP="00CB1D61">
      <w:pPr>
        <w:pStyle w:val="Ttulo1"/>
        <w:tabs>
          <w:tab w:val="left" w:pos="477"/>
        </w:tabs>
        <w:spacing w:line="276" w:lineRule="auto"/>
        <w:ind w:left="-284" w:right="-352" w:firstLine="0"/>
        <w:jc w:val="both"/>
        <w:rPr>
          <w:rFonts w:ascii="Arial" w:hAnsi="Arial" w:cs="Arial"/>
          <w:b w:val="0"/>
          <w:bCs w:val="0"/>
        </w:rPr>
      </w:pPr>
      <w:r w:rsidRPr="00285EB6">
        <w:rPr>
          <w:rFonts w:ascii="Arial" w:hAnsi="Arial" w:cs="Arial"/>
          <w:b w:val="0"/>
        </w:rPr>
        <w:t>En todo lo no contemplado en este Reglamento de Régimen Interno, regirá la legislación y normativa vigente, entre la que podemos destacar la</w:t>
      </w:r>
      <w:r w:rsidR="00AB46D9" w:rsidRPr="00285EB6">
        <w:rPr>
          <w:rFonts w:ascii="Arial" w:hAnsi="Arial" w:cs="Arial"/>
          <w:b w:val="0"/>
        </w:rPr>
        <w:t xml:space="preserve"> </w:t>
      </w:r>
      <w:r w:rsidRPr="00285EB6">
        <w:rPr>
          <w:rFonts w:ascii="Arial" w:hAnsi="Arial" w:cs="Arial"/>
          <w:b w:val="0"/>
        </w:rPr>
        <w:t>siguiente:</w:t>
      </w:r>
    </w:p>
    <w:p w14:paraId="2591D935" w14:textId="77777777" w:rsidR="00F5620B" w:rsidRPr="00285EB6" w:rsidRDefault="00F5620B" w:rsidP="00780AB7">
      <w:pPr>
        <w:pStyle w:val="Textoindependiente"/>
        <w:numPr>
          <w:ilvl w:val="0"/>
          <w:numId w:val="2"/>
        </w:numPr>
        <w:spacing w:line="276" w:lineRule="auto"/>
        <w:ind w:left="0" w:right="-352" w:hanging="284"/>
        <w:jc w:val="both"/>
        <w:rPr>
          <w:rFonts w:ascii="Arial" w:hAnsi="Arial" w:cs="Arial"/>
        </w:rPr>
      </w:pPr>
      <w:r w:rsidRPr="00285EB6">
        <w:rPr>
          <w:rFonts w:ascii="Arial" w:hAnsi="Arial" w:cs="Arial"/>
        </w:rPr>
        <w:t>Estatuto de Autonomía de Canarias, aprobado por la Ley Orgánica 10/1982 de 10 de agosto, y modificada por la Ley Orgánica 4/1996, de 30 de diciembre.</w:t>
      </w:r>
    </w:p>
    <w:p w14:paraId="674696CD" w14:textId="77777777" w:rsidR="00F5620B" w:rsidRPr="00285EB6" w:rsidRDefault="00F5620B" w:rsidP="00780AB7">
      <w:pPr>
        <w:pStyle w:val="Textoindependiente"/>
        <w:numPr>
          <w:ilvl w:val="0"/>
          <w:numId w:val="2"/>
        </w:numPr>
        <w:spacing w:line="276" w:lineRule="auto"/>
        <w:ind w:left="0" w:right="-352" w:hanging="284"/>
        <w:jc w:val="both"/>
        <w:rPr>
          <w:rFonts w:ascii="Arial" w:hAnsi="Arial" w:cs="Arial"/>
        </w:rPr>
      </w:pPr>
      <w:r w:rsidRPr="00285EB6">
        <w:rPr>
          <w:rFonts w:ascii="Arial" w:hAnsi="Arial" w:cs="Arial"/>
        </w:rPr>
        <w:t>Ley 9/1987, de 28 de abril, de Servicios Sociales de la Comunidad Autónoma de Canarias.</w:t>
      </w:r>
    </w:p>
    <w:p w14:paraId="1A141A6E" w14:textId="77777777" w:rsidR="00F5620B" w:rsidRPr="00285EB6" w:rsidRDefault="00F5620B" w:rsidP="00780AB7">
      <w:pPr>
        <w:pStyle w:val="NormalWeb"/>
        <w:numPr>
          <w:ilvl w:val="0"/>
          <w:numId w:val="2"/>
        </w:numPr>
        <w:spacing w:before="0" w:beforeAutospacing="0" w:after="0" w:afterAutospacing="0" w:line="276" w:lineRule="auto"/>
        <w:ind w:left="0" w:right="-352" w:hanging="284"/>
        <w:jc w:val="both"/>
        <w:rPr>
          <w:rFonts w:ascii="Arial" w:eastAsia="Times New Roman" w:hAnsi="Arial" w:cs="Arial"/>
          <w:bCs/>
          <w:sz w:val="22"/>
          <w:szCs w:val="22"/>
        </w:rPr>
      </w:pPr>
      <w:r w:rsidRPr="00285EB6">
        <w:rPr>
          <w:rFonts w:ascii="Arial" w:eastAsia="Times New Roman" w:hAnsi="Arial" w:cs="Arial"/>
          <w:bCs/>
          <w:sz w:val="22"/>
          <w:szCs w:val="22"/>
        </w:rPr>
        <w:t>Real Decreto 2.274/1985, de 4 de diciembre, que regula los Centros Ocupacionales para personas con discapacidad</w:t>
      </w:r>
    </w:p>
    <w:p w14:paraId="1046AD47" w14:textId="77777777" w:rsidR="00F5620B" w:rsidRPr="00285EB6" w:rsidRDefault="00F5620B" w:rsidP="00780AB7">
      <w:pPr>
        <w:pStyle w:val="NormalWeb"/>
        <w:numPr>
          <w:ilvl w:val="0"/>
          <w:numId w:val="2"/>
        </w:numPr>
        <w:spacing w:before="0" w:beforeAutospacing="0" w:after="0" w:afterAutospacing="0" w:line="276" w:lineRule="auto"/>
        <w:ind w:left="0" w:right="-352" w:hanging="284"/>
        <w:jc w:val="both"/>
        <w:rPr>
          <w:rFonts w:ascii="Arial" w:eastAsia="Times New Roman" w:hAnsi="Arial" w:cs="Arial"/>
          <w:bCs/>
          <w:sz w:val="22"/>
          <w:szCs w:val="22"/>
        </w:rPr>
      </w:pPr>
      <w:r w:rsidRPr="00285EB6">
        <w:rPr>
          <w:rFonts w:ascii="Arial" w:eastAsia="Times New Roman" w:hAnsi="Arial" w:cs="Arial"/>
          <w:bCs/>
          <w:sz w:val="22"/>
          <w:szCs w:val="22"/>
        </w:rPr>
        <w:t>Decreto 113/1988, de 8 de julio, por el que se regulan los Centros Ocupacionales para personas con discapacidad, de la Comunidad Autónoma de Canarias.</w:t>
      </w:r>
    </w:p>
    <w:p w14:paraId="027242EE" w14:textId="77777777" w:rsidR="00F5620B" w:rsidRPr="00285EB6" w:rsidRDefault="00F5620B" w:rsidP="00780AB7">
      <w:pPr>
        <w:pStyle w:val="NormalWeb"/>
        <w:numPr>
          <w:ilvl w:val="0"/>
          <w:numId w:val="2"/>
        </w:numPr>
        <w:spacing w:before="0" w:beforeAutospacing="0" w:after="0" w:afterAutospacing="0" w:line="276" w:lineRule="auto"/>
        <w:ind w:left="0" w:right="-352" w:hanging="284"/>
        <w:jc w:val="both"/>
        <w:rPr>
          <w:rFonts w:ascii="Arial" w:eastAsia="Times New Roman" w:hAnsi="Arial" w:cs="Arial"/>
          <w:bCs/>
          <w:sz w:val="22"/>
          <w:szCs w:val="22"/>
        </w:rPr>
      </w:pPr>
      <w:r w:rsidRPr="00285EB6">
        <w:rPr>
          <w:rFonts w:ascii="Arial" w:hAnsi="Arial" w:cs="Arial"/>
          <w:bCs/>
          <w:sz w:val="22"/>
          <w:szCs w:val="22"/>
        </w:rPr>
        <w:lastRenderedPageBreak/>
        <w:t>Decreto 196/2002, de 20 de diciembre, modificado por el Decreto 167/2004, de 13 de diciembre.</w:t>
      </w:r>
    </w:p>
    <w:p w14:paraId="747E5889" w14:textId="6088BF5F" w:rsidR="00F5620B" w:rsidRPr="00285EB6" w:rsidRDefault="00F5620B" w:rsidP="00780AB7">
      <w:pPr>
        <w:pStyle w:val="NormalWeb"/>
        <w:numPr>
          <w:ilvl w:val="0"/>
          <w:numId w:val="2"/>
        </w:numPr>
        <w:spacing w:before="0" w:beforeAutospacing="0" w:after="0" w:afterAutospacing="0" w:line="276" w:lineRule="auto"/>
        <w:ind w:left="0" w:right="-352" w:hanging="284"/>
        <w:jc w:val="both"/>
        <w:rPr>
          <w:rFonts w:ascii="Arial" w:eastAsia="Times New Roman" w:hAnsi="Arial" w:cs="Arial"/>
          <w:bCs/>
          <w:sz w:val="22"/>
          <w:szCs w:val="22"/>
        </w:rPr>
      </w:pPr>
      <w:r w:rsidRPr="00285EB6">
        <w:rPr>
          <w:rFonts w:ascii="Arial" w:hAnsi="Arial" w:cs="Arial"/>
          <w:bCs/>
          <w:sz w:val="22"/>
          <w:szCs w:val="22"/>
        </w:rPr>
        <w:t xml:space="preserve">Ley 39/2006, de 14 de diciembre, de promoción de la autonomía personal y atención a las personas en situación de dependencia.  </w:t>
      </w:r>
    </w:p>
    <w:p w14:paraId="2E1762D4" w14:textId="77777777" w:rsidR="00F5620B" w:rsidRPr="00285EB6" w:rsidRDefault="00F5620B" w:rsidP="00780AB7">
      <w:pPr>
        <w:pStyle w:val="NormalWeb"/>
        <w:numPr>
          <w:ilvl w:val="0"/>
          <w:numId w:val="2"/>
        </w:numPr>
        <w:spacing w:before="0" w:beforeAutospacing="0" w:after="0" w:afterAutospacing="0" w:line="276" w:lineRule="auto"/>
        <w:ind w:left="0" w:right="-352" w:hanging="284"/>
        <w:jc w:val="both"/>
        <w:rPr>
          <w:rFonts w:ascii="Arial" w:eastAsia="Times New Roman" w:hAnsi="Arial" w:cs="Arial"/>
          <w:bCs/>
          <w:sz w:val="22"/>
          <w:szCs w:val="22"/>
        </w:rPr>
      </w:pPr>
      <w:r w:rsidRPr="00285EB6">
        <w:rPr>
          <w:rFonts w:ascii="Arial" w:hAnsi="Arial" w:cs="Arial"/>
          <w:bCs/>
          <w:sz w:val="22"/>
          <w:szCs w:val="22"/>
        </w:rPr>
        <w:t>Decreto 67/2012, de 20 de julio, por el que se aprueba el Reglamento regulador de los centros y servicios que actúan en el ámbito de la promoción de la autonomía personal y la atención a personas en situación de dependencia en Canarias</w:t>
      </w:r>
    </w:p>
    <w:p w14:paraId="52372E84" w14:textId="77777777" w:rsidR="00F5620B" w:rsidRPr="00285EB6" w:rsidRDefault="00F5620B" w:rsidP="007D1A0A">
      <w:pPr>
        <w:pStyle w:val="NormalWeb"/>
        <w:numPr>
          <w:ilvl w:val="0"/>
          <w:numId w:val="2"/>
        </w:numPr>
        <w:spacing w:before="0" w:beforeAutospacing="0" w:after="0" w:afterAutospacing="0" w:line="276" w:lineRule="auto"/>
        <w:ind w:left="0" w:right="-352" w:hanging="284"/>
        <w:jc w:val="both"/>
        <w:rPr>
          <w:rFonts w:ascii="Arial" w:hAnsi="Arial" w:cs="Arial"/>
          <w:sz w:val="22"/>
          <w:szCs w:val="22"/>
        </w:rPr>
      </w:pPr>
      <w:r w:rsidRPr="00285EB6">
        <w:rPr>
          <w:rFonts w:ascii="Arial" w:hAnsi="Arial" w:cs="Arial"/>
          <w:sz w:val="22"/>
          <w:szCs w:val="22"/>
        </w:rPr>
        <w:t>Ley general de derechos de las personas con discapacidad y de su inclusión social, aprobado por Real Decreto Legislativo 1/2013, de 29 de noviembre, dictado en aplicación de lo previsto en la disposición final segunda de la Ley 26/2011, de 1 de agosto, de adaptación normativa a la Convención Internacional sobre los Derechos de las Personas con Discapacidad.</w:t>
      </w:r>
    </w:p>
    <w:p w14:paraId="2A004D14" w14:textId="77777777" w:rsidR="00F5620B" w:rsidRPr="00285EB6" w:rsidRDefault="00F5620B" w:rsidP="007D1A0A">
      <w:pPr>
        <w:pStyle w:val="NormalWeb"/>
        <w:numPr>
          <w:ilvl w:val="0"/>
          <w:numId w:val="2"/>
        </w:numPr>
        <w:spacing w:before="0" w:beforeAutospacing="0" w:after="0" w:afterAutospacing="0" w:line="276" w:lineRule="auto"/>
        <w:ind w:left="0" w:right="-352" w:hanging="284"/>
        <w:jc w:val="both"/>
        <w:rPr>
          <w:rFonts w:ascii="Arial" w:hAnsi="Arial" w:cs="Arial"/>
          <w:sz w:val="22"/>
          <w:szCs w:val="22"/>
        </w:rPr>
      </w:pPr>
      <w:r w:rsidRPr="00285EB6">
        <w:rPr>
          <w:rFonts w:ascii="Arial" w:hAnsi="Arial" w:cs="Arial"/>
          <w:bCs/>
          <w:sz w:val="22"/>
          <w:szCs w:val="22"/>
        </w:rPr>
        <w:t>Ley 11/1994, de 26 de julio, de Ordenación Sanitaria de Canarias.</w:t>
      </w:r>
    </w:p>
    <w:p w14:paraId="6899CAE9" w14:textId="77777777" w:rsidR="00F5620B" w:rsidRPr="00285EB6" w:rsidRDefault="00F5620B" w:rsidP="007D1A0A">
      <w:pPr>
        <w:pStyle w:val="NormalWeb"/>
        <w:numPr>
          <w:ilvl w:val="0"/>
          <w:numId w:val="2"/>
        </w:numPr>
        <w:spacing w:before="0" w:beforeAutospacing="0" w:after="0" w:afterAutospacing="0" w:line="276" w:lineRule="auto"/>
        <w:ind w:left="0" w:right="-352" w:hanging="284"/>
        <w:jc w:val="both"/>
        <w:rPr>
          <w:rFonts w:ascii="Arial" w:hAnsi="Arial" w:cs="Arial"/>
          <w:sz w:val="22"/>
          <w:szCs w:val="22"/>
        </w:rPr>
      </w:pPr>
      <w:r w:rsidRPr="00285EB6">
        <w:rPr>
          <w:rFonts w:ascii="Arial" w:hAnsi="Arial" w:cs="Arial"/>
          <w:sz w:val="22"/>
          <w:szCs w:val="22"/>
        </w:rPr>
        <w:t>Real Decreto Legislativo 1/2013, de 29 de noviembre.</w:t>
      </w:r>
    </w:p>
    <w:p w14:paraId="6F0A33E5" w14:textId="77777777" w:rsidR="00231AA5" w:rsidRPr="00285EB6" w:rsidRDefault="00F5620B" w:rsidP="007D1A0A">
      <w:pPr>
        <w:pStyle w:val="NormalWeb"/>
        <w:numPr>
          <w:ilvl w:val="0"/>
          <w:numId w:val="2"/>
        </w:numPr>
        <w:spacing w:before="0" w:beforeAutospacing="0" w:after="0" w:afterAutospacing="0" w:line="276" w:lineRule="auto"/>
        <w:ind w:left="0" w:right="-352" w:hanging="284"/>
        <w:jc w:val="both"/>
        <w:rPr>
          <w:rFonts w:ascii="Arial" w:hAnsi="Arial" w:cs="Arial"/>
          <w:sz w:val="22"/>
          <w:szCs w:val="22"/>
        </w:rPr>
      </w:pPr>
      <w:r w:rsidRPr="00285EB6">
        <w:rPr>
          <w:rFonts w:ascii="Arial" w:hAnsi="Arial" w:cs="Arial"/>
          <w:sz w:val="22"/>
          <w:szCs w:val="22"/>
        </w:rPr>
        <w:t>Decreto 154/2015, de 18 de junio, por el que se modifica el Reglamento regulador de los centros y servicios que actúen en el ámbito de la promoción de la autonomía personal y la atención a personas en situación de dependencia en Canarias, aprobado por el Decreto 67/2012, de 20 de julio.</w:t>
      </w:r>
    </w:p>
    <w:p w14:paraId="57AAC2CD" w14:textId="77777777" w:rsidR="007D1A0A" w:rsidRPr="00285EB6" w:rsidRDefault="007D1A0A" w:rsidP="007D1A0A">
      <w:pPr>
        <w:pStyle w:val="Prrafodelista"/>
        <w:widowControl/>
        <w:numPr>
          <w:ilvl w:val="0"/>
          <w:numId w:val="21"/>
        </w:numPr>
        <w:spacing w:line="276" w:lineRule="auto"/>
        <w:ind w:left="0" w:hanging="284"/>
        <w:jc w:val="both"/>
        <w:rPr>
          <w:rFonts w:ascii="Arial" w:eastAsia="Times New Roman" w:hAnsi="Arial" w:cs="Arial"/>
          <w:lang w:eastAsia="es-ES"/>
        </w:rPr>
      </w:pPr>
      <w:r w:rsidRPr="00285EB6">
        <w:rPr>
          <w:rFonts w:ascii="Arial" w:eastAsia="Times New Roman" w:hAnsi="Arial" w:cs="Arial"/>
          <w:lang w:eastAsia="es-ES"/>
        </w:rPr>
        <w:t>Ley 16/2019, de 2 de mayo, de Servicios Sociales de Canarias.</w:t>
      </w:r>
    </w:p>
    <w:p w14:paraId="5FBC835F" w14:textId="77777777" w:rsidR="007D1A0A" w:rsidRPr="00285EB6" w:rsidRDefault="007D1A0A" w:rsidP="007D1A0A">
      <w:pPr>
        <w:pStyle w:val="Prrafodelista"/>
        <w:widowControl/>
        <w:numPr>
          <w:ilvl w:val="0"/>
          <w:numId w:val="21"/>
        </w:numPr>
        <w:spacing w:line="276" w:lineRule="auto"/>
        <w:ind w:left="0" w:hanging="284"/>
        <w:jc w:val="both"/>
        <w:rPr>
          <w:rFonts w:ascii="Arial" w:eastAsia="Times New Roman" w:hAnsi="Arial" w:cs="Arial"/>
          <w:lang w:eastAsia="es-ES"/>
        </w:rPr>
      </w:pPr>
      <w:r w:rsidRPr="00285EB6">
        <w:rPr>
          <w:rFonts w:ascii="Arial" w:eastAsia="Times New Roman" w:hAnsi="Arial" w:cs="Arial"/>
          <w:lang w:eastAsia="es-ES"/>
        </w:rPr>
        <w:t>Real Decreto 193/2023, de 21 de marzo, por el que se regulan las condiciones básicas de accesibilidad y no discriminación de las personas con discapacidad para el acceso y utilización de los bienes y servicios a disposición del público.</w:t>
      </w:r>
    </w:p>
    <w:p w14:paraId="0CA12E1B" w14:textId="77777777" w:rsidR="007D1A0A" w:rsidRPr="00285EB6" w:rsidRDefault="007D1A0A" w:rsidP="007D1A0A">
      <w:pPr>
        <w:pStyle w:val="Prrafodelista"/>
        <w:widowControl/>
        <w:numPr>
          <w:ilvl w:val="0"/>
          <w:numId w:val="21"/>
        </w:numPr>
        <w:spacing w:line="276" w:lineRule="auto"/>
        <w:ind w:left="0" w:hanging="284"/>
        <w:jc w:val="both"/>
        <w:rPr>
          <w:rFonts w:ascii="Arial" w:eastAsia="Times New Roman" w:hAnsi="Arial" w:cs="Arial"/>
          <w:lang w:eastAsia="es-ES"/>
        </w:rPr>
      </w:pPr>
      <w:r w:rsidRPr="00285EB6">
        <w:rPr>
          <w:rFonts w:ascii="Arial" w:eastAsia="Times New Roman" w:hAnsi="Arial" w:cs="Arial"/>
          <w:lang w:eastAsia="es-ES"/>
        </w:rPr>
        <w:t>Real Decreto 675/2023, de 18 de julio, por el que se modifica el Real Decreto 1051/2013, de 27 de diciembre, que regula las prestaciones del Sistema para la Autonomía y Atención a la Dependencia, establecidas en la Ley de Promoción de la Autonomía Personal y Atención a las personas en situación de dependencia</w:t>
      </w:r>
    </w:p>
    <w:p w14:paraId="3EC94830" w14:textId="77777777" w:rsidR="007D1A0A" w:rsidRPr="00285EB6" w:rsidRDefault="007D1A0A" w:rsidP="007D1A0A">
      <w:pPr>
        <w:pStyle w:val="NormalWeb"/>
        <w:spacing w:before="0" w:beforeAutospacing="0" w:after="0" w:afterAutospacing="0" w:line="276" w:lineRule="auto"/>
        <w:ind w:right="-352"/>
        <w:jc w:val="both"/>
        <w:rPr>
          <w:rFonts w:ascii="Arial" w:hAnsi="Arial" w:cs="Arial"/>
          <w:sz w:val="22"/>
          <w:szCs w:val="22"/>
        </w:rPr>
      </w:pPr>
    </w:p>
    <w:p w14:paraId="40F65ABD" w14:textId="3F5DD8CC" w:rsidR="00367C8E" w:rsidRPr="00285EB6" w:rsidRDefault="007D1A0A" w:rsidP="00CB1D61">
      <w:pPr>
        <w:pStyle w:val="NormalWeb"/>
        <w:spacing w:before="0" w:beforeAutospacing="0" w:after="0" w:afterAutospacing="0" w:line="276" w:lineRule="auto"/>
        <w:ind w:left="-284" w:right="-352"/>
        <w:jc w:val="both"/>
        <w:rPr>
          <w:rFonts w:ascii="Arial" w:hAnsi="Arial" w:cs="Arial"/>
          <w:sz w:val="22"/>
          <w:szCs w:val="22"/>
        </w:rPr>
      </w:pPr>
      <w:r w:rsidRPr="00285EB6">
        <w:rPr>
          <w:rFonts w:ascii="Arial" w:hAnsi="Arial" w:cs="Arial"/>
          <w:sz w:val="22"/>
          <w:szCs w:val="22"/>
        </w:rPr>
        <w:t>La primera versión de e</w:t>
      </w:r>
      <w:r w:rsidR="00367C8E" w:rsidRPr="00285EB6">
        <w:rPr>
          <w:rFonts w:ascii="Arial" w:hAnsi="Arial" w:cs="Arial"/>
          <w:sz w:val="22"/>
          <w:szCs w:val="22"/>
        </w:rPr>
        <w:t xml:space="preserve">ste Reglamento de Régimen Interno fue </w:t>
      </w:r>
      <w:r w:rsidR="0074124E" w:rsidRPr="00285EB6">
        <w:rPr>
          <w:rFonts w:ascii="Arial" w:hAnsi="Arial" w:cs="Arial"/>
          <w:sz w:val="22"/>
          <w:szCs w:val="22"/>
        </w:rPr>
        <w:t>aprobada</w:t>
      </w:r>
      <w:r w:rsidR="00367C8E" w:rsidRPr="00285EB6">
        <w:rPr>
          <w:rFonts w:ascii="Arial" w:hAnsi="Arial" w:cs="Arial"/>
          <w:sz w:val="22"/>
          <w:szCs w:val="22"/>
        </w:rPr>
        <w:t xml:space="preserve"> </w:t>
      </w:r>
      <w:r w:rsidRPr="00285EB6">
        <w:rPr>
          <w:rFonts w:ascii="Arial" w:hAnsi="Arial" w:cs="Arial"/>
          <w:sz w:val="22"/>
          <w:szCs w:val="22"/>
        </w:rPr>
        <w:t xml:space="preserve">por </w:t>
      </w:r>
      <w:r w:rsidR="00367C8E" w:rsidRPr="00285EB6">
        <w:rPr>
          <w:rFonts w:ascii="Arial" w:hAnsi="Arial" w:cs="Arial"/>
          <w:sz w:val="22"/>
          <w:szCs w:val="22"/>
        </w:rPr>
        <w:t xml:space="preserve">reunión del Patronato de Funcataes, celebrada en Los Llanos de Aridane, el </w:t>
      </w:r>
      <w:r w:rsidR="00116108" w:rsidRPr="00285EB6">
        <w:rPr>
          <w:rFonts w:ascii="Arial" w:hAnsi="Arial" w:cs="Arial"/>
          <w:sz w:val="22"/>
          <w:szCs w:val="22"/>
        </w:rPr>
        <w:t>18</w:t>
      </w:r>
      <w:r w:rsidR="00367C8E" w:rsidRPr="00285EB6">
        <w:rPr>
          <w:rFonts w:ascii="Arial" w:hAnsi="Arial" w:cs="Arial"/>
          <w:sz w:val="22"/>
          <w:szCs w:val="22"/>
        </w:rPr>
        <w:t xml:space="preserve"> de </w:t>
      </w:r>
      <w:r w:rsidR="00116108" w:rsidRPr="00285EB6">
        <w:rPr>
          <w:rFonts w:ascii="Arial" w:hAnsi="Arial" w:cs="Arial"/>
          <w:sz w:val="22"/>
          <w:szCs w:val="22"/>
        </w:rPr>
        <w:t>mayo</w:t>
      </w:r>
      <w:r w:rsidR="00367C8E" w:rsidRPr="00285EB6">
        <w:rPr>
          <w:rFonts w:ascii="Arial" w:hAnsi="Arial" w:cs="Arial"/>
          <w:sz w:val="22"/>
          <w:szCs w:val="22"/>
        </w:rPr>
        <w:t xml:space="preserve"> </w:t>
      </w:r>
      <w:r w:rsidR="00116108" w:rsidRPr="00285EB6">
        <w:rPr>
          <w:rFonts w:ascii="Arial" w:hAnsi="Arial" w:cs="Arial"/>
          <w:sz w:val="22"/>
          <w:szCs w:val="22"/>
        </w:rPr>
        <w:t>de</w:t>
      </w:r>
      <w:r w:rsidR="00367C8E" w:rsidRPr="00285EB6">
        <w:rPr>
          <w:rFonts w:ascii="Arial" w:hAnsi="Arial" w:cs="Arial"/>
          <w:sz w:val="22"/>
          <w:szCs w:val="22"/>
        </w:rPr>
        <w:t xml:space="preserve"> 201</w:t>
      </w:r>
      <w:r w:rsidR="00116108" w:rsidRPr="00285EB6">
        <w:rPr>
          <w:rFonts w:ascii="Arial" w:hAnsi="Arial" w:cs="Arial"/>
          <w:sz w:val="22"/>
          <w:szCs w:val="22"/>
        </w:rPr>
        <w:t>9.</w:t>
      </w:r>
      <w:r w:rsidRPr="00285EB6">
        <w:rPr>
          <w:rFonts w:ascii="Arial" w:hAnsi="Arial" w:cs="Arial"/>
          <w:sz w:val="22"/>
          <w:szCs w:val="22"/>
        </w:rPr>
        <w:t xml:space="preserve"> </w:t>
      </w:r>
    </w:p>
    <w:p w14:paraId="1597AFD8" w14:textId="77777777" w:rsidR="007D1A0A" w:rsidRPr="00285EB6" w:rsidRDefault="007D1A0A" w:rsidP="00CB1D61">
      <w:pPr>
        <w:pStyle w:val="NormalWeb"/>
        <w:spacing w:before="0" w:beforeAutospacing="0" w:after="0" w:afterAutospacing="0" w:line="276" w:lineRule="auto"/>
        <w:ind w:left="-284" w:right="-352"/>
        <w:jc w:val="both"/>
        <w:rPr>
          <w:rFonts w:ascii="Arial" w:hAnsi="Arial" w:cs="Arial"/>
          <w:sz w:val="22"/>
          <w:szCs w:val="22"/>
        </w:rPr>
      </w:pPr>
    </w:p>
    <w:p w14:paraId="2FBA430C" w14:textId="3E6EFEE6" w:rsidR="007D1A0A" w:rsidRPr="00285EB6" w:rsidRDefault="007D1A0A" w:rsidP="00CB1D61">
      <w:pPr>
        <w:pStyle w:val="NormalWeb"/>
        <w:spacing w:before="0" w:beforeAutospacing="0" w:after="0" w:afterAutospacing="0" w:line="276" w:lineRule="auto"/>
        <w:ind w:left="-284" w:right="-352"/>
        <w:jc w:val="both"/>
        <w:rPr>
          <w:rFonts w:ascii="Arial" w:hAnsi="Arial" w:cs="Arial"/>
          <w:sz w:val="22"/>
          <w:szCs w:val="22"/>
        </w:rPr>
      </w:pPr>
      <w:r w:rsidRPr="00285EB6">
        <w:rPr>
          <w:rFonts w:ascii="Arial" w:hAnsi="Arial" w:cs="Arial"/>
          <w:sz w:val="22"/>
          <w:szCs w:val="22"/>
        </w:rPr>
        <w:t xml:space="preserve">La última revisión, y actualización, de este Reglamento de Régimen Interno tuvo lugar el 07 de noviembre de 2023 y </w:t>
      </w:r>
      <w:r w:rsidR="0070534F" w:rsidRPr="00285EB6">
        <w:rPr>
          <w:rFonts w:ascii="Arial" w:hAnsi="Arial" w:cs="Arial"/>
          <w:sz w:val="22"/>
          <w:szCs w:val="22"/>
        </w:rPr>
        <w:t>fue</w:t>
      </w:r>
      <w:r w:rsidRPr="00285EB6">
        <w:rPr>
          <w:rFonts w:ascii="Arial" w:hAnsi="Arial" w:cs="Arial"/>
          <w:sz w:val="22"/>
          <w:szCs w:val="22"/>
        </w:rPr>
        <w:t xml:space="preserve"> aprobad</w:t>
      </w:r>
      <w:r w:rsidR="0070534F" w:rsidRPr="00285EB6">
        <w:rPr>
          <w:rFonts w:ascii="Arial" w:hAnsi="Arial" w:cs="Arial"/>
          <w:sz w:val="22"/>
          <w:szCs w:val="22"/>
        </w:rPr>
        <w:t>a</w:t>
      </w:r>
      <w:r w:rsidRPr="00285EB6">
        <w:rPr>
          <w:rFonts w:ascii="Arial" w:hAnsi="Arial" w:cs="Arial"/>
          <w:sz w:val="22"/>
          <w:szCs w:val="22"/>
        </w:rPr>
        <w:t xml:space="preserve"> por el Patronato de Funcataes con fecha 11 de noviembre de 2023.</w:t>
      </w:r>
    </w:p>
    <w:p w14:paraId="4603D043" w14:textId="77777777" w:rsidR="00367C8E" w:rsidRPr="00285EB6" w:rsidRDefault="00367C8E" w:rsidP="00CB1D61">
      <w:pPr>
        <w:pStyle w:val="NormalWeb"/>
        <w:spacing w:before="0" w:beforeAutospacing="0" w:after="0" w:afterAutospacing="0" w:line="276" w:lineRule="auto"/>
        <w:ind w:left="-284" w:right="-352"/>
        <w:jc w:val="both"/>
        <w:rPr>
          <w:rFonts w:ascii="Arial" w:hAnsi="Arial" w:cs="Arial"/>
          <w:sz w:val="22"/>
          <w:szCs w:val="22"/>
        </w:rPr>
      </w:pPr>
    </w:p>
    <w:p w14:paraId="36B6CC7A" w14:textId="77777777" w:rsidR="0070534F" w:rsidRPr="00285EB6" w:rsidRDefault="0070534F" w:rsidP="00CB1D61">
      <w:pPr>
        <w:pStyle w:val="NormalWeb"/>
        <w:spacing w:before="0" w:beforeAutospacing="0" w:after="0" w:afterAutospacing="0" w:line="276" w:lineRule="auto"/>
        <w:ind w:left="-284" w:right="-352"/>
        <w:jc w:val="both"/>
        <w:rPr>
          <w:rFonts w:ascii="Arial" w:hAnsi="Arial" w:cs="Arial"/>
          <w:sz w:val="22"/>
          <w:szCs w:val="22"/>
        </w:rPr>
      </w:pPr>
    </w:p>
    <w:p w14:paraId="2F09E52D" w14:textId="5EF51873" w:rsidR="0070534F" w:rsidRPr="00285EB6" w:rsidRDefault="00FC4AF6" w:rsidP="00FC4AF6">
      <w:pPr>
        <w:pStyle w:val="NormalWeb"/>
        <w:spacing w:before="0" w:beforeAutospacing="0" w:after="0" w:afterAutospacing="0" w:line="276" w:lineRule="auto"/>
        <w:ind w:left="-284" w:right="-352" w:firstLine="284"/>
        <w:jc w:val="both"/>
        <w:rPr>
          <w:rFonts w:ascii="Arial" w:hAnsi="Arial" w:cs="Arial"/>
          <w:sz w:val="22"/>
          <w:szCs w:val="22"/>
        </w:rPr>
      </w:pPr>
      <w:r>
        <w:rPr>
          <w:rFonts w:ascii="Arial" w:hAnsi="Arial" w:cs="Arial"/>
          <w:noProof/>
          <w:sz w:val="22"/>
          <w:szCs w:val="22"/>
        </w:rPr>
        <w:drawing>
          <wp:inline distT="0" distB="0" distL="0" distR="0" wp14:anchorId="718723A0" wp14:editId="4C89ED23">
            <wp:extent cx="2076072" cy="789305"/>
            <wp:effectExtent l="0" t="0" r="635" b="0"/>
            <wp:docPr id="2116487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87816" name="Imagen 2116487816"/>
                    <pic:cNvPicPr/>
                  </pic:nvPicPr>
                  <pic:blipFill>
                    <a:blip r:embed="rId7">
                      <a:extLst>
                        <a:ext uri="{28A0092B-C50C-407E-A947-70E740481C1C}">
                          <a14:useLocalDpi xmlns:a14="http://schemas.microsoft.com/office/drawing/2010/main" val="0"/>
                        </a:ext>
                      </a:extLst>
                    </a:blip>
                    <a:stretch>
                      <a:fillRect/>
                    </a:stretch>
                  </pic:blipFill>
                  <pic:spPr>
                    <a:xfrm>
                      <a:off x="0" y="0"/>
                      <a:ext cx="2094894" cy="796461"/>
                    </a:xfrm>
                    <a:prstGeom prst="rect">
                      <a:avLst/>
                    </a:prstGeom>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drawing>
          <wp:inline distT="0" distB="0" distL="0" distR="0" wp14:anchorId="7BB7D255" wp14:editId="4E28B31D">
            <wp:extent cx="1905000" cy="762000"/>
            <wp:effectExtent l="0" t="0" r="0" b="0"/>
            <wp:docPr id="11191479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47903" name="Imagen 1119147903"/>
                    <pic:cNvPicPr/>
                  </pic:nvPicPr>
                  <pic:blipFill>
                    <a:blip r:embed="rId8">
                      <a:extLst>
                        <a:ext uri="{28A0092B-C50C-407E-A947-70E740481C1C}">
                          <a14:useLocalDpi xmlns:a14="http://schemas.microsoft.com/office/drawing/2010/main" val="0"/>
                        </a:ext>
                      </a:extLst>
                    </a:blip>
                    <a:stretch>
                      <a:fillRect/>
                    </a:stretch>
                  </pic:blipFill>
                  <pic:spPr>
                    <a:xfrm>
                      <a:off x="0" y="0"/>
                      <a:ext cx="1905000" cy="762000"/>
                    </a:xfrm>
                    <a:prstGeom prst="rect">
                      <a:avLst/>
                    </a:prstGeom>
                  </pic:spPr>
                </pic:pic>
              </a:graphicData>
            </a:graphic>
          </wp:inline>
        </w:drawing>
      </w:r>
    </w:p>
    <w:p w14:paraId="1B597EBF" w14:textId="77777777" w:rsidR="00EB16BD" w:rsidRPr="00285EB6" w:rsidRDefault="00EB16BD" w:rsidP="00CB1D61">
      <w:pPr>
        <w:pStyle w:val="NormalWeb"/>
        <w:spacing w:before="0" w:beforeAutospacing="0" w:after="0" w:afterAutospacing="0" w:line="276" w:lineRule="auto"/>
        <w:ind w:left="-284" w:right="-352"/>
        <w:jc w:val="both"/>
        <w:rPr>
          <w:rFonts w:ascii="Arial" w:hAnsi="Arial" w:cs="Arial"/>
          <w:sz w:val="22"/>
          <w:szCs w:val="22"/>
        </w:rPr>
      </w:pPr>
    </w:p>
    <w:p w14:paraId="2AF10D93" w14:textId="77777777" w:rsidR="00367C8E" w:rsidRPr="00285EB6" w:rsidRDefault="00367C8E" w:rsidP="00CB1D61">
      <w:pPr>
        <w:pStyle w:val="NormalWeb"/>
        <w:spacing w:before="0" w:beforeAutospacing="0" w:after="0" w:afterAutospacing="0" w:line="276" w:lineRule="auto"/>
        <w:ind w:left="-284" w:right="-352"/>
        <w:jc w:val="both"/>
        <w:rPr>
          <w:rFonts w:ascii="Arial" w:hAnsi="Arial" w:cs="Arial"/>
          <w:sz w:val="22"/>
          <w:szCs w:val="22"/>
        </w:rPr>
      </w:pPr>
    </w:p>
    <w:p w14:paraId="7CA29D16" w14:textId="0B79B342" w:rsidR="00367C8E" w:rsidRPr="00285EB6" w:rsidRDefault="00367C8E" w:rsidP="00FC4AF6">
      <w:pPr>
        <w:pStyle w:val="NormalWeb"/>
        <w:spacing w:before="0" w:beforeAutospacing="0" w:after="0" w:afterAutospacing="0" w:line="276" w:lineRule="auto"/>
        <w:ind w:right="-352"/>
        <w:jc w:val="both"/>
        <w:rPr>
          <w:rFonts w:ascii="Arial" w:hAnsi="Arial" w:cs="Arial"/>
          <w:sz w:val="22"/>
          <w:szCs w:val="22"/>
        </w:rPr>
      </w:pPr>
      <w:r w:rsidRPr="00285EB6">
        <w:rPr>
          <w:rFonts w:ascii="Arial" w:hAnsi="Arial" w:cs="Arial"/>
          <w:sz w:val="22"/>
          <w:szCs w:val="22"/>
        </w:rPr>
        <w:t>Julia del Carmen Armas García</w:t>
      </w:r>
      <w:r w:rsidRPr="00285EB6">
        <w:rPr>
          <w:rFonts w:ascii="Arial" w:hAnsi="Arial" w:cs="Arial"/>
          <w:sz w:val="22"/>
          <w:szCs w:val="22"/>
        </w:rPr>
        <w:tab/>
      </w:r>
      <w:r w:rsidRPr="00285EB6">
        <w:rPr>
          <w:rFonts w:ascii="Arial" w:hAnsi="Arial" w:cs="Arial"/>
          <w:sz w:val="22"/>
          <w:szCs w:val="22"/>
        </w:rPr>
        <w:tab/>
      </w:r>
      <w:r w:rsidR="00FC4AF6">
        <w:rPr>
          <w:rFonts w:ascii="Arial" w:hAnsi="Arial" w:cs="Arial"/>
          <w:sz w:val="22"/>
          <w:szCs w:val="22"/>
        </w:rPr>
        <w:tab/>
      </w:r>
      <w:r w:rsidR="007D1A0A" w:rsidRPr="00285EB6">
        <w:rPr>
          <w:rFonts w:ascii="Arial" w:hAnsi="Arial" w:cs="Arial"/>
          <w:sz w:val="22"/>
          <w:szCs w:val="22"/>
        </w:rPr>
        <w:t xml:space="preserve">Gregoria Hernández </w:t>
      </w:r>
      <w:proofErr w:type="spellStart"/>
      <w:r w:rsidR="007D1A0A" w:rsidRPr="00285EB6">
        <w:rPr>
          <w:rFonts w:ascii="Arial" w:hAnsi="Arial" w:cs="Arial"/>
          <w:sz w:val="22"/>
          <w:szCs w:val="22"/>
        </w:rPr>
        <w:t>Hernández</w:t>
      </w:r>
      <w:proofErr w:type="spellEnd"/>
    </w:p>
    <w:p w14:paraId="05714949" w14:textId="56DE928A" w:rsidR="00AB46D9" w:rsidRPr="00285EB6" w:rsidRDefault="00367C8E" w:rsidP="00FC4AF6">
      <w:pPr>
        <w:pStyle w:val="NormalWeb"/>
        <w:spacing w:before="0" w:beforeAutospacing="0" w:after="0" w:afterAutospacing="0" w:line="276" w:lineRule="auto"/>
        <w:ind w:right="-352"/>
        <w:jc w:val="both"/>
        <w:rPr>
          <w:rFonts w:ascii="Arial" w:hAnsi="Arial" w:cs="Arial"/>
          <w:sz w:val="22"/>
          <w:szCs w:val="22"/>
        </w:rPr>
      </w:pPr>
      <w:r w:rsidRPr="00285EB6">
        <w:rPr>
          <w:rFonts w:ascii="Arial" w:hAnsi="Arial" w:cs="Arial"/>
          <w:sz w:val="22"/>
          <w:szCs w:val="22"/>
        </w:rPr>
        <w:t>Presidenta Funcataes</w:t>
      </w:r>
      <w:r w:rsidRPr="00285EB6">
        <w:rPr>
          <w:rFonts w:ascii="Arial" w:hAnsi="Arial" w:cs="Arial"/>
          <w:sz w:val="22"/>
          <w:szCs w:val="22"/>
        </w:rPr>
        <w:tab/>
      </w:r>
      <w:r w:rsidRPr="00285EB6">
        <w:rPr>
          <w:rFonts w:ascii="Arial" w:hAnsi="Arial" w:cs="Arial"/>
          <w:sz w:val="22"/>
          <w:szCs w:val="22"/>
        </w:rPr>
        <w:tab/>
      </w:r>
      <w:r w:rsidRPr="00285EB6">
        <w:rPr>
          <w:rFonts w:ascii="Arial" w:hAnsi="Arial" w:cs="Arial"/>
          <w:sz w:val="22"/>
          <w:szCs w:val="22"/>
        </w:rPr>
        <w:tab/>
      </w:r>
      <w:r w:rsidR="00FC4AF6">
        <w:rPr>
          <w:rFonts w:ascii="Arial" w:hAnsi="Arial" w:cs="Arial"/>
          <w:sz w:val="22"/>
          <w:szCs w:val="22"/>
        </w:rPr>
        <w:tab/>
      </w:r>
      <w:r w:rsidR="00FC4AF6">
        <w:rPr>
          <w:rFonts w:ascii="Arial" w:hAnsi="Arial" w:cs="Arial"/>
          <w:sz w:val="22"/>
          <w:szCs w:val="22"/>
        </w:rPr>
        <w:tab/>
      </w:r>
      <w:r w:rsidRPr="00285EB6">
        <w:rPr>
          <w:rFonts w:ascii="Arial" w:hAnsi="Arial" w:cs="Arial"/>
          <w:sz w:val="22"/>
          <w:szCs w:val="22"/>
        </w:rPr>
        <w:t>Secretaria Funcataes</w:t>
      </w:r>
    </w:p>
    <w:sectPr w:rsidR="00AB46D9" w:rsidRPr="00285EB6" w:rsidSect="00CB1D61">
      <w:headerReference w:type="default" r:id="rId9"/>
      <w:footerReference w:type="default" r:id="rId10"/>
      <w:pgSz w:w="11900" w:h="16840"/>
      <w:pgMar w:top="1560" w:right="1268" w:bottom="280" w:left="1600" w:header="7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A1ED" w14:textId="77777777" w:rsidR="00DB3ECF" w:rsidRDefault="00DB3ECF">
      <w:r>
        <w:separator/>
      </w:r>
    </w:p>
  </w:endnote>
  <w:endnote w:type="continuationSeparator" w:id="0">
    <w:p w14:paraId="6DCD16BC" w14:textId="77777777" w:rsidR="00DB3ECF" w:rsidRDefault="00DB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545B" w14:textId="77777777" w:rsidR="00C60206" w:rsidRDefault="00C60206" w:rsidP="00C60206">
    <w:pPr>
      <w:pStyle w:val="Piedepgina"/>
      <w:jc w:val="center"/>
    </w:pPr>
    <w:r>
      <w:rPr>
        <w:sz w:val="16"/>
        <w:szCs w:val="16"/>
      </w:rPr>
      <w:t xml:space="preserve"> </w:t>
    </w:r>
    <w:r>
      <w:t xml:space="preserve">Página </w:t>
    </w:r>
    <w:r>
      <w:rPr>
        <w:b/>
        <w:bCs/>
        <w:sz w:val="24"/>
        <w:szCs w:val="24"/>
      </w:rPr>
      <w:fldChar w:fldCharType="begin"/>
    </w:r>
    <w:r>
      <w:rPr>
        <w:b/>
        <w:bCs/>
      </w:rPr>
      <w:instrText>PAGE</w:instrText>
    </w:r>
    <w:r>
      <w:rPr>
        <w:b/>
        <w:bCs/>
        <w:sz w:val="24"/>
        <w:szCs w:val="24"/>
      </w:rPr>
      <w:fldChar w:fldCharType="separate"/>
    </w:r>
    <w:r w:rsidR="009238A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238AA">
      <w:rPr>
        <w:b/>
        <w:bCs/>
        <w:noProof/>
      </w:rPr>
      <w:t>13</w:t>
    </w:r>
    <w:r>
      <w:rPr>
        <w:b/>
        <w:bCs/>
        <w:sz w:val="24"/>
        <w:szCs w:val="24"/>
      </w:rPr>
      <w:fldChar w:fldCharType="end"/>
    </w:r>
  </w:p>
  <w:p w14:paraId="2ADEFA9B" w14:textId="77777777" w:rsidR="00063FCE" w:rsidRDefault="00063FCE" w:rsidP="00F25880">
    <w:pPr>
      <w:pStyle w:val="Direccinsobre"/>
      <w:framePr w:w="0" w:hRule="auto" w:hSpace="0" w:wrap="auto" w:hAnchor="text" w:xAlign="left" w:yAlign="inline"/>
      <w:ind w:left="0"/>
      <w:jc w:val="center"/>
      <w:rPr>
        <w:sz w:val="16"/>
        <w:szCs w:val="16"/>
      </w:rPr>
    </w:pPr>
  </w:p>
  <w:p w14:paraId="4740D417" w14:textId="77777777" w:rsidR="00063FCE" w:rsidRDefault="00063FCE" w:rsidP="00F25880">
    <w:pPr>
      <w:pStyle w:val="Direccinsobre"/>
      <w:framePr w:w="0" w:hRule="auto" w:hSpace="0" w:wrap="auto" w:hAnchor="text" w:xAlign="left" w:yAlign="inline"/>
      <w:ind w:left="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67B04" w14:textId="77777777" w:rsidR="00DB3ECF" w:rsidRDefault="00DB3ECF">
      <w:r>
        <w:separator/>
      </w:r>
    </w:p>
  </w:footnote>
  <w:footnote w:type="continuationSeparator" w:id="0">
    <w:p w14:paraId="139DBCE5" w14:textId="77777777" w:rsidR="00DB3ECF" w:rsidRDefault="00DB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AE72" w14:textId="6143CE2B" w:rsidR="003C450F" w:rsidRDefault="003C450F" w:rsidP="003C450F">
    <w:pPr>
      <w:pStyle w:val="Encabezado"/>
      <w:jc w:val="center"/>
      <w:rPr>
        <w:rFonts w:ascii="Tahoma" w:hAnsi="Tahoma" w:cs="Tahoma"/>
        <w:b/>
      </w:rPr>
    </w:pPr>
  </w:p>
  <w:tbl>
    <w:tblPr>
      <w:tblW w:w="9924" w:type="dxa"/>
      <w:tblInd w:w="-431" w:type="dxa"/>
      <w:tblLayout w:type="fixed"/>
      <w:tblCellMar>
        <w:left w:w="0" w:type="dxa"/>
        <w:right w:w="0" w:type="dxa"/>
      </w:tblCellMar>
      <w:tblLook w:val="01E0" w:firstRow="1" w:lastRow="1" w:firstColumn="1" w:lastColumn="1" w:noHBand="0" w:noVBand="0"/>
    </w:tblPr>
    <w:tblGrid>
      <w:gridCol w:w="3261"/>
      <w:gridCol w:w="4258"/>
      <w:gridCol w:w="2405"/>
    </w:tblGrid>
    <w:tr w:rsidR="00A81070" w:rsidRPr="008C4061" w14:paraId="169CD1A5" w14:textId="77777777" w:rsidTr="00CB1D61">
      <w:trPr>
        <w:trHeight w:hRule="exact" w:val="1135"/>
      </w:trPr>
      <w:tc>
        <w:tcPr>
          <w:tcW w:w="3261" w:type="dxa"/>
          <w:tcBorders>
            <w:top w:val="single" w:sz="4" w:space="0" w:color="000000"/>
            <w:left w:val="single" w:sz="4" w:space="0" w:color="000000"/>
            <w:bottom w:val="single" w:sz="4" w:space="0" w:color="000000"/>
            <w:right w:val="single" w:sz="4" w:space="0" w:color="000000"/>
          </w:tcBorders>
        </w:tcPr>
        <w:p w14:paraId="09F715AC" w14:textId="49068B99" w:rsidR="00A81070" w:rsidRPr="008C4061" w:rsidRDefault="00343D11" w:rsidP="007A277E">
          <w:pPr>
            <w:pStyle w:val="TableParagraph"/>
            <w:ind w:left="103"/>
            <w:rPr>
              <w:rFonts w:ascii="Tahoma" w:eastAsia="Times New Roman" w:hAnsi="Tahoma" w:cs="Tahoma"/>
            </w:rPr>
          </w:pPr>
          <w:r w:rsidRPr="008C4061">
            <w:rPr>
              <w:rFonts w:ascii="Tahoma" w:eastAsia="Times New Roman" w:hAnsi="Tahoma" w:cs="Tahoma"/>
              <w:noProof/>
              <w:lang w:eastAsia="es-ES"/>
            </w:rPr>
            <mc:AlternateContent>
              <mc:Choice Requires="wps">
                <w:drawing>
                  <wp:anchor distT="0" distB="0" distL="114300" distR="114300" simplePos="0" relativeHeight="251658240" behindDoc="0" locked="0" layoutInCell="1" allowOverlap="1" wp14:anchorId="4CB9E97A" wp14:editId="696B00B2">
                    <wp:simplePos x="0" y="0"/>
                    <wp:positionH relativeFrom="column">
                      <wp:posOffset>5715</wp:posOffset>
                    </wp:positionH>
                    <wp:positionV relativeFrom="paragraph">
                      <wp:posOffset>69215</wp:posOffset>
                    </wp:positionV>
                    <wp:extent cx="811530" cy="597535"/>
                    <wp:effectExtent l="0" t="2540"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3F1BB" w14:textId="7F388D29" w:rsidR="00A81070" w:rsidRDefault="00343D11" w:rsidP="00A81070">
                                <w:r w:rsidRPr="008C4061">
                                  <w:rPr>
                                    <w:rFonts w:ascii="Tahoma" w:eastAsia="Times New Roman" w:hAnsi="Tahoma" w:cs="Tahoma"/>
                                    <w:noProof/>
                                    <w:lang w:eastAsia="es-ES"/>
                                  </w:rPr>
                                  <w:drawing>
                                    <wp:inline distT="0" distB="0" distL="0" distR="0" wp14:anchorId="66361444" wp14:editId="1DD7E9FF">
                                      <wp:extent cx="658495" cy="431800"/>
                                      <wp:effectExtent l="0" t="0" r="0" b="0"/>
                                      <wp:docPr id="747962041" name="Imagen 74796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431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9E97A" id="_x0000_t202" coordsize="21600,21600" o:spt="202" path="m,l,21600r21600,l21600,xe">
                    <v:stroke joinstyle="miter"/>
                    <v:path gradientshapeok="t" o:connecttype="rect"/>
                  </v:shapetype>
                  <v:shape id="Text Box 4" o:spid="_x0000_s1026" type="#_x0000_t202" style="position:absolute;left:0;text-align:left;margin-left:.45pt;margin-top:5.45pt;width:63.9pt;height: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" stroked="f">
                    <v:textbox>
                      <w:txbxContent>
                        <w:p w14:paraId="6903F1BB" w14:textId="7F388D29" w:rsidR="00A81070" w:rsidRDefault="00343D11" w:rsidP="00A81070">
                          <w:r w:rsidRPr="008C4061">
                            <w:rPr>
                              <w:rFonts w:ascii="Tahoma" w:eastAsia="Times New Roman" w:hAnsi="Tahoma" w:cs="Tahoma"/>
                              <w:noProof/>
                              <w:lang w:eastAsia="es-ES"/>
                            </w:rPr>
                            <w:drawing>
                              <wp:inline distT="0" distB="0" distL="0" distR="0" wp14:anchorId="66361444" wp14:editId="1DD7E9FF">
                                <wp:extent cx="658495" cy="431800"/>
                                <wp:effectExtent l="0" t="0" r="0" b="0"/>
                                <wp:docPr id="747962041" name="Imagen 74796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431800"/>
                                        </a:xfrm>
                                        <a:prstGeom prst="rect">
                                          <a:avLst/>
                                        </a:prstGeom>
                                        <a:noFill/>
                                        <a:ln>
                                          <a:noFill/>
                                        </a:ln>
                                      </pic:spPr>
                                    </pic:pic>
                                  </a:graphicData>
                                </a:graphic>
                              </wp:inline>
                            </w:drawing>
                          </w:r>
                        </w:p>
                      </w:txbxContent>
                    </v:textbox>
                  </v:shape>
                </w:pict>
              </mc:Fallback>
            </mc:AlternateContent>
          </w:r>
          <w:r w:rsidRPr="008C4061">
            <w:rPr>
              <w:rFonts w:ascii="Tahoma" w:eastAsia="Times New Roman" w:hAnsi="Tahoma" w:cs="Tahoma"/>
              <w:noProof/>
              <w:lang w:eastAsia="es-ES"/>
            </w:rPr>
            <mc:AlternateContent>
              <mc:Choice Requires="wps">
                <w:drawing>
                  <wp:anchor distT="0" distB="0" distL="114300" distR="114300" simplePos="0" relativeHeight="251657216" behindDoc="0" locked="0" layoutInCell="1" allowOverlap="1" wp14:anchorId="133EBDCC" wp14:editId="501DCF48">
                    <wp:simplePos x="0" y="0"/>
                    <wp:positionH relativeFrom="column">
                      <wp:posOffset>785495</wp:posOffset>
                    </wp:positionH>
                    <wp:positionV relativeFrom="paragraph">
                      <wp:posOffset>118110</wp:posOffset>
                    </wp:positionV>
                    <wp:extent cx="1227455" cy="548640"/>
                    <wp:effectExtent l="4445" t="381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6FE0E" w14:textId="2B04FC12" w:rsidR="00A81070" w:rsidRDefault="00343D11" w:rsidP="00A81070">
                                <w:r w:rsidRPr="001C7FCD">
                                  <w:rPr>
                                    <w:noProof/>
                                    <w:lang w:eastAsia="es-ES"/>
                                  </w:rPr>
                                  <w:drawing>
                                    <wp:inline distT="0" distB="0" distL="0" distR="0" wp14:anchorId="4F75687B" wp14:editId="4A1F3A1B">
                                      <wp:extent cx="1009650" cy="358140"/>
                                      <wp:effectExtent l="0" t="0" r="0" b="0"/>
                                      <wp:docPr id="1878340716" name="Imagen 187834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358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BDCC" id="Text Box 3" o:spid="_x0000_s1027" type="#_x0000_t202" style="position:absolute;left:0;text-align:left;margin-left:61.85pt;margin-top:9.3pt;width:96.6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" stroked="f">
                    <v:textbox>
                      <w:txbxContent>
                        <w:p w14:paraId="3886FE0E" w14:textId="2B04FC12" w:rsidR="00A81070" w:rsidRDefault="00343D11" w:rsidP="00A81070">
                          <w:r w:rsidRPr="001C7FCD">
                            <w:rPr>
                              <w:noProof/>
                              <w:lang w:eastAsia="es-ES"/>
                            </w:rPr>
                            <w:drawing>
                              <wp:inline distT="0" distB="0" distL="0" distR="0" wp14:anchorId="4F75687B" wp14:editId="4A1F3A1B">
                                <wp:extent cx="1009650" cy="358140"/>
                                <wp:effectExtent l="0" t="0" r="0" b="0"/>
                                <wp:docPr id="1878340716" name="Imagen 187834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358140"/>
                                        </a:xfrm>
                                        <a:prstGeom prst="rect">
                                          <a:avLst/>
                                        </a:prstGeom>
                                        <a:noFill/>
                                        <a:ln>
                                          <a:noFill/>
                                        </a:ln>
                                      </pic:spPr>
                                    </pic:pic>
                                  </a:graphicData>
                                </a:graphic>
                              </wp:inline>
                            </w:drawing>
                          </w:r>
                        </w:p>
                      </w:txbxContent>
                    </v:textbox>
                  </v:shape>
                </w:pict>
              </mc:Fallback>
            </mc:AlternateContent>
          </w:r>
        </w:p>
      </w:tc>
      <w:tc>
        <w:tcPr>
          <w:tcW w:w="4258" w:type="dxa"/>
          <w:tcBorders>
            <w:top w:val="single" w:sz="4" w:space="0" w:color="000000"/>
            <w:left w:val="single" w:sz="4" w:space="0" w:color="000000"/>
            <w:bottom w:val="single" w:sz="4" w:space="0" w:color="000000"/>
            <w:right w:val="single" w:sz="4" w:space="0" w:color="000000"/>
          </w:tcBorders>
          <w:vAlign w:val="center"/>
        </w:tcPr>
        <w:p w14:paraId="67071B2F" w14:textId="606F9285" w:rsidR="00A81070" w:rsidRPr="0070534F" w:rsidRDefault="00A81070" w:rsidP="00A81070">
          <w:pPr>
            <w:pStyle w:val="TableParagraph"/>
            <w:spacing w:before="74"/>
            <w:ind w:left="371" w:right="369" w:hanging="1"/>
            <w:jc w:val="center"/>
            <w:rPr>
              <w:rFonts w:ascii="Tahoma" w:eastAsia="Arial" w:hAnsi="Tahoma" w:cs="Tahoma"/>
            </w:rPr>
          </w:pPr>
          <w:r w:rsidRPr="0070534F">
            <w:rPr>
              <w:rFonts w:ascii="Tahoma" w:hAnsi="Tahoma" w:cs="Tahoma"/>
              <w:b/>
            </w:rPr>
            <w:t xml:space="preserve">REGLAMENTO DE RÉGIMEN INTERNO </w:t>
          </w:r>
          <w:r w:rsidR="0070534F">
            <w:rPr>
              <w:rFonts w:ascii="Tahoma" w:hAnsi="Tahoma" w:cs="Tahoma"/>
              <w:b/>
            </w:rPr>
            <w:t xml:space="preserve">- </w:t>
          </w:r>
          <w:r w:rsidRPr="0070534F">
            <w:rPr>
              <w:rFonts w:ascii="Tahoma" w:hAnsi="Tahoma" w:cs="Tahoma"/>
              <w:b/>
            </w:rPr>
            <w:t xml:space="preserve">CENTRO OCUPACIONAL TABURIENTE </w:t>
          </w:r>
        </w:p>
      </w:tc>
      <w:tc>
        <w:tcPr>
          <w:tcW w:w="2405" w:type="dxa"/>
          <w:tcBorders>
            <w:top w:val="single" w:sz="4" w:space="0" w:color="000000"/>
            <w:left w:val="single" w:sz="4" w:space="0" w:color="000000"/>
            <w:bottom w:val="single" w:sz="4" w:space="0" w:color="000000"/>
            <w:right w:val="single" w:sz="4" w:space="0" w:color="000000"/>
          </w:tcBorders>
          <w:vAlign w:val="center"/>
        </w:tcPr>
        <w:p w14:paraId="16AAC0A7" w14:textId="636D28BD" w:rsidR="00A81070" w:rsidRDefault="00A81070" w:rsidP="00DD5044">
          <w:pPr>
            <w:pStyle w:val="TableParagraph"/>
            <w:ind w:right="249" w:firstLine="133"/>
            <w:jc w:val="center"/>
            <w:rPr>
              <w:rFonts w:ascii="Tahoma" w:hAnsi="Tahoma" w:cs="Tahoma"/>
              <w:sz w:val="20"/>
              <w:szCs w:val="20"/>
            </w:rPr>
          </w:pPr>
          <w:r w:rsidRPr="00B76634">
            <w:rPr>
              <w:rFonts w:ascii="Tahoma" w:hAnsi="Tahoma" w:cs="Tahoma"/>
              <w:sz w:val="20"/>
              <w:szCs w:val="20"/>
            </w:rPr>
            <w:t xml:space="preserve">EDICIÓN: </w:t>
          </w:r>
          <w:r w:rsidR="007D1A0A">
            <w:rPr>
              <w:rFonts w:ascii="Tahoma" w:hAnsi="Tahoma" w:cs="Tahoma"/>
              <w:sz w:val="20"/>
              <w:szCs w:val="20"/>
            </w:rPr>
            <w:t>4</w:t>
          </w:r>
        </w:p>
        <w:p w14:paraId="2124FF62" w14:textId="77777777" w:rsidR="00DD5044" w:rsidRPr="00B76634" w:rsidRDefault="00DD5044" w:rsidP="00DD5044">
          <w:pPr>
            <w:pStyle w:val="TableParagraph"/>
            <w:ind w:right="249" w:firstLine="133"/>
            <w:jc w:val="center"/>
            <w:rPr>
              <w:rFonts w:ascii="Tahoma" w:hAnsi="Tahoma" w:cs="Tahoma"/>
              <w:sz w:val="20"/>
              <w:szCs w:val="20"/>
            </w:rPr>
          </w:pPr>
        </w:p>
        <w:p w14:paraId="3107E304" w14:textId="6F9D6891" w:rsidR="00A81070" w:rsidRPr="008C4061" w:rsidRDefault="00A81070" w:rsidP="00DD5044">
          <w:pPr>
            <w:pStyle w:val="TableParagraph"/>
            <w:ind w:right="249" w:firstLine="133"/>
            <w:jc w:val="center"/>
            <w:rPr>
              <w:rFonts w:ascii="Tahoma" w:eastAsia="Times New Roman" w:hAnsi="Tahoma" w:cs="Tahoma"/>
              <w:color w:val="FF0000"/>
              <w:sz w:val="20"/>
              <w:szCs w:val="20"/>
            </w:rPr>
          </w:pPr>
          <w:r w:rsidRPr="00B76634">
            <w:rPr>
              <w:rFonts w:ascii="Tahoma" w:hAnsi="Tahoma" w:cs="Tahoma"/>
              <w:sz w:val="20"/>
              <w:szCs w:val="20"/>
            </w:rPr>
            <w:t xml:space="preserve">FECHA: </w:t>
          </w:r>
          <w:r w:rsidR="007D1A0A">
            <w:rPr>
              <w:rFonts w:ascii="Tahoma" w:hAnsi="Tahoma" w:cs="Tahoma"/>
              <w:sz w:val="20"/>
              <w:szCs w:val="20"/>
            </w:rPr>
            <w:t>07.11.2023</w:t>
          </w:r>
        </w:p>
      </w:tc>
    </w:tr>
  </w:tbl>
  <w:p w14:paraId="19235B78" w14:textId="77777777" w:rsidR="00063FCE" w:rsidRPr="003C450F" w:rsidRDefault="00063FCE" w:rsidP="003C450F">
    <w:pPr>
      <w:pStyle w:val="Encabezado"/>
      <w:jc w:val="center"/>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7982"/>
    <w:multiLevelType w:val="hybridMultilevel"/>
    <w:tmpl w:val="6366C9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FD54FB"/>
    <w:multiLevelType w:val="hybridMultilevel"/>
    <w:tmpl w:val="ABAC92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980293"/>
    <w:multiLevelType w:val="hybridMultilevel"/>
    <w:tmpl w:val="FC4803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20120B"/>
    <w:multiLevelType w:val="hybridMultilevel"/>
    <w:tmpl w:val="D56C1F4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1640D9D"/>
    <w:multiLevelType w:val="hybridMultilevel"/>
    <w:tmpl w:val="0106B85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44F71DB"/>
    <w:multiLevelType w:val="hybridMultilevel"/>
    <w:tmpl w:val="5A468C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0072C1"/>
    <w:multiLevelType w:val="hybridMultilevel"/>
    <w:tmpl w:val="45E269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7B4744"/>
    <w:multiLevelType w:val="hybridMultilevel"/>
    <w:tmpl w:val="7B5E23E8"/>
    <w:lvl w:ilvl="0" w:tplc="722A4A52">
      <w:start w:val="1"/>
      <w:numFmt w:val="decimal"/>
      <w:lvlText w:val="%1."/>
      <w:lvlJc w:val="left"/>
      <w:pPr>
        <w:ind w:left="161" w:hanging="248"/>
        <w:jc w:val="right"/>
      </w:pPr>
      <w:rPr>
        <w:rFonts w:ascii="Segoe UI" w:eastAsia="Segoe UI" w:hAnsi="Segoe UI" w:hint="default"/>
        <w:b/>
        <w:bCs/>
        <w:w w:val="100"/>
        <w:sz w:val="22"/>
        <w:szCs w:val="22"/>
      </w:rPr>
    </w:lvl>
    <w:lvl w:ilvl="1" w:tplc="0C0A0005">
      <w:start w:val="1"/>
      <w:numFmt w:val="bullet"/>
      <w:lvlText w:val=""/>
      <w:lvlJc w:val="left"/>
      <w:pPr>
        <w:ind w:left="850" w:hanging="348"/>
      </w:pPr>
      <w:rPr>
        <w:rFonts w:ascii="Wingdings" w:hAnsi="Wingdings" w:hint="default"/>
        <w:w w:val="100"/>
        <w:sz w:val="22"/>
        <w:szCs w:val="22"/>
      </w:rPr>
    </w:lvl>
    <w:lvl w:ilvl="2" w:tplc="85548172">
      <w:start w:val="1"/>
      <w:numFmt w:val="bullet"/>
      <w:lvlText w:val="•"/>
      <w:lvlJc w:val="left"/>
      <w:pPr>
        <w:ind w:left="820" w:hanging="348"/>
      </w:pPr>
      <w:rPr>
        <w:rFonts w:hint="default"/>
      </w:rPr>
    </w:lvl>
    <w:lvl w:ilvl="3" w:tplc="7A9E9ECE">
      <w:start w:val="1"/>
      <w:numFmt w:val="bullet"/>
      <w:lvlText w:val="•"/>
      <w:lvlJc w:val="left"/>
      <w:pPr>
        <w:ind w:left="840" w:hanging="348"/>
      </w:pPr>
      <w:rPr>
        <w:rFonts w:hint="default"/>
      </w:rPr>
    </w:lvl>
    <w:lvl w:ilvl="4" w:tplc="DB88698E">
      <w:start w:val="1"/>
      <w:numFmt w:val="bullet"/>
      <w:lvlText w:val="•"/>
      <w:lvlJc w:val="left"/>
      <w:pPr>
        <w:ind w:left="860" w:hanging="348"/>
      </w:pPr>
      <w:rPr>
        <w:rFonts w:hint="default"/>
      </w:rPr>
    </w:lvl>
    <w:lvl w:ilvl="5" w:tplc="FACA9B48">
      <w:start w:val="1"/>
      <w:numFmt w:val="bullet"/>
      <w:lvlText w:val="•"/>
      <w:lvlJc w:val="left"/>
      <w:pPr>
        <w:ind w:left="2156" w:hanging="348"/>
      </w:pPr>
      <w:rPr>
        <w:rFonts w:hint="default"/>
      </w:rPr>
    </w:lvl>
    <w:lvl w:ilvl="6" w:tplc="8DAA5228">
      <w:start w:val="1"/>
      <w:numFmt w:val="bullet"/>
      <w:lvlText w:val="•"/>
      <w:lvlJc w:val="left"/>
      <w:pPr>
        <w:ind w:left="3453" w:hanging="348"/>
      </w:pPr>
      <w:rPr>
        <w:rFonts w:hint="default"/>
      </w:rPr>
    </w:lvl>
    <w:lvl w:ilvl="7" w:tplc="37AC3058">
      <w:start w:val="1"/>
      <w:numFmt w:val="bullet"/>
      <w:lvlText w:val="•"/>
      <w:lvlJc w:val="left"/>
      <w:pPr>
        <w:ind w:left="4750" w:hanging="348"/>
      </w:pPr>
      <w:rPr>
        <w:rFonts w:hint="default"/>
      </w:rPr>
    </w:lvl>
    <w:lvl w:ilvl="8" w:tplc="F078EADA">
      <w:start w:val="1"/>
      <w:numFmt w:val="bullet"/>
      <w:lvlText w:val="•"/>
      <w:lvlJc w:val="left"/>
      <w:pPr>
        <w:ind w:left="6046" w:hanging="348"/>
      </w:pPr>
      <w:rPr>
        <w:rFonts w:hint="default"/>
      </w:rPr>
    </w:lvl>
  </w:abstractNum>
  <w:abstractNum w:abstractNumId="8" w15:restartNumberingAfterBreak="0">
    <w:nsid w:val="400C4601"/>
    <w:multiLevelType w:val="hybridMultilevel"/>
    <w:tmpl w:val="CA0CAD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8A2199"/>
    <w:multiLevelType w:val="hybridMultilevel"/>
    <w:tmpl w:val="3CF85D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721A22"/>
    <w:multiLevelType w:val="hybridMultilevel"/>
    <w:tmpl w:val="466AAC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F34931"/>
    <w:multiLevelType w:val="hybridMultilevel"/>
    <w:tmpl w:val="4EA6889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2786E47"/>
    <w:multiLevelType w:val="hybridMultilevel"/>
    <w:tmpl w:val="E58E3A7A"/>
    <w:lvl w:ilvl="0" w:tplc="722A4A52">
      <w:start w:val="1"/>
      <w:numFmt w:val="decimal"/>
      <w:lvlText w:val="%1."/>
      <w:lvlJc w:val="left"/>
      <w:pPr>
        <w:ind w:left="161" w:hanging="248"/>
        <w:jc w:val="right"/>
      </w:pPr>
      <w:rPr>
        <w:rFonts w:ascii="Segoe UI" w:eastAsia="Segoe UI" w:hAnsi="Segoe UI" w:hint="default"/>
        <w:b/>
        <w:bCs/>
        <w:w w:val="100"/>
        <w:sz w:val="22"/>
        <w:szCs w:val="22"/>
      </w:rPr>
    </w:lvl>
    <w:lvl w:ilvl="1" w:tplc="A8B83DFE">
      <w:start w:val="1"/>
      <w:numFmt w:val="bullet"/>
      <w:lvlText w:val=""/>
      <w:lvlJc w:val="left"/>
      <w:pPr>
        <w:ind w:left="850" w:hanging="348"/>
      </w:pPr>
      <w:rPr>
        <w:rFonts w:ascii="Wingdings" w:eastAsia="Wingdings" w:hAnsi="Wingdings" w:hint="default"/>
        <w:w w:val="100"/>
        <w:sz w:val="22"/>
        <w:szCs w:val="22"/>
      </w:rPr>
    </w:lvl>
    <w:lvl w:ilvl="2" w:tplc="85548172">
      <w:start w:val="1"/>
      <w:numFmt w:val="bullet"/>
      <w:lvlText w:val="•"/>
      <w:lvlJc w:val="left"/>
      <w:pPr>
        <w:ind w:left="820" w:hanging="348"/>
      </w:pPr>
      <w:rPr>
        <w:rFonts w:hint="default"/>
      </w:rPr>
    </w:lvl>
    <w:lvl w:ilvl="3" w:tplc="0C0A0005">
      <w:start w:val="1"/>
      <w:numFmt w:val="bullet"/>
      <w:lvlText w:val=""/>
      <w:lvlJc w:val="left"/>
      <w:pPr>
        <w:ind w:left="840" w:hanging="348"/>
      </w:pPr>
      <w:rPr>
        <w:rFonts w:ascii="Wingdings" w:hAnsi="Wingdings" w:hint="default"/>
      </w:rPr>
    </w:lvl>
    <w:lvl w:ilvl="4" w:tplc="DB88698E">
      <w:start w:val="1"/>
      <w:numFmt w:val="bullet"/>
      <w:lvlText w:val="•"/>
      <w:lvlJc w:val="left"/>
      <w:pPr>
        <w:ind w:left="860" w:hanging="348"/>
      </w:pPr>
      <w:rPr>
        <w:rFonts w:hint="default"/>
      </w:rPr>
    </w:lvl>
    <w:lvl w:ilvl="5" w:tplc="FACA9B48">
      <w:start w:val="1"/>
      <w:numFmt w:val="bullet"/>
      <w:lvlText w:val="•"/>
      <w:lvlJc w:val="left"/>
      <w:pPr>
        <w:ind w:left="2156" w:hanging="348"/>
      </w:pPr>
      <w:rPr>
        <w:rFonts w:hint="default"/>
      </w:rPr>
    </w:lvl>
    <w:lvl w:ilvl="6" w:tplc="8DAA5228">
      <w:start w:val="1"/>
      <w:numFmt w:val="bullet"/>
      <w:lvlText w:val="•"/>
      <w:lvlJc w:val="left"/>
      <w:pPr>
        <w:ind w:left="3453" w:hanging="348"/>
      </w:pPr>
      <w:rPr>
        <w:rFonts w:hint="default"/>
      </w:rPr>
    </w:lvl>
    <w:lvl w:ilvl="7" w:tplc="37AC3058">
      <w:start w:val="1"/>
      <w:numFmt w:val="bullet"/>
      <w:lvlText w:val="•"/>
      <w:lvlJc w:val="left"/>
      <w:pPr>
        <w:ind w:left="4750" w:hanging="348"/>
      </w:pPr>
      <w:rPr>
        <w:rFonts w:hint="default"/>
      </w:rPr>
    </w:lvl>
    <w:lvl w:ilvl="8" w:tplc="F078EADA">
      <w:start w:val="1"/>
      <w:numFmt w:val="bullet"/>
      <w:lvlText w:val="•"/>
      <w:lvlJc w:val="left"/>
      <w:pPr>
        <w:ind w:left="6046" w:hanging="348"/>
      </w:pPr>
      <w:rPr>
        <w:rFonts w:hint="default"/>
      </w:rPr>
    </w:lvl>
  </w:abstractNum>
  <w:abstractNum w:abstractNumId="13" w15:restartNumberingAfterBreak="0">
    <w:nsid w:val="68E317DF"/>
    <w:multiLevelType w:val="hybridMultilevel"/>
    <w:tmpl w:val="0276B7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D971D0"/>
    <w:multiLevelType w:val="hybridMultilevel"/>
    <w:tmpl w:val="2F9C01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A866D2E"/>
    <w:multiLevelType w:val="hybridMultilevel"/>
    <w:tmpl w:val="A9081ADA"/>
    <w:lvl w:ilvl="0" w:tplc="0C0A0019">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6" w15:restartNumberingAfterBreak="0">
    <w:nsid w:val="6AEA7279"/>
    <w:multiLevelType w:val="hybridMultilevel"/>
    <w:tmpl w:val="9A960C6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7" w15:restartNumberingAfterBreak="0">
    <w:nsid w:val="6D3A22F3"/>
    <w:multiLevelType w:val="hybridMultilevel"/>
    <w:tmpl w:val="E0281F26"/>
    <w:lvl w:ilvl="0" w:tplc="722A4A52">
      <w:start w:val="1"/>
      <w:numFmt w:val="decimal"/>
      <w:lvlText w:val="%1."/>
      <w:lvlJc w:val="left"/>
      <w:pPr>
        <w:ind w:left="161" w:hanging="248"/>
        <w:jc w:val="right"/>
      </w:pPr>
      <w:rPr>
        <w:rFonts w:ascii="Segoe UI" w:eastAsia="Segoe UI" w:hAnsi="Segoe UI" w:hint="default"/>
        <w:b/>
        <w:bCs/>
        <w:w w:val="100"/>
        <w:sz w:val="22"/>
        <w:szCs w:val="22"/>
      </w:rPr>
    </w:lvl>
    <w:lvl w:ilvl="1" w:tplc="A8B83DFE">
      <w:start w:val="1"/>
      <w:numFmt w:val="bullet"/>
      <w:lvlText w:val=""/>
      <w:lvlJc w:val="left"/>
      <w:pPr>
        <w:ind w:left="850" w:hanging="348"/>
      </w:pPr>
      <w:rPr>
        <w:rFonts w:ascii="Wingdings" w:eastAsia="Wingdings" w:hAnsi="Wingdings" w:hint="default"/>
        <w:w w:val="100"/>
        <w:sz w:val="22"/>
        <w:szCs w:val="22"/>
      </w:rPr>
    </w:lvl>
    <w:lvl w:ilvl="2" w:tplc="85548172">
      <w:start w:val="1"/>
      <w:numFmt w:val="bullet"/>
      <w:lvlText w:val="•"/>
      <w:lvlJc w:val="left"/>
      <w:pPr>
        <w:ind w:left="820" w:hanging="348"/>
      </w:pPr>
      <w:rPr>
        <w:rFonts w:hint="default"/>
      </w:rPr>
    </w:lvl>
    <w:lvl w:ilvl="3" w:tplc="7A9E9ECE">
      <w:start w:val="1"/>
      <w:numFmt w:val="bullet"/>
      <w:lvlText w:val="•"/>
      <w:lvlJc w:val="left"/>
      <w:pPr>
        <w:ind w:left="840" w:hanging="348"/>
      </w:pPr>
      <w:rPr>
        <w:rFonts w:hint="default"/>
      </w:rPr>
    </w:lvl>
    <w:lvl w:ilvl="4" w:tplc="DB88698E">
      <w:start w:val="1"/>
      <w:numFmt w:val="bullet"/>
      <w:lvlText w:val="•"/>
      <w:lvlJc w:val="left"/>
      <w:pPr>
        <w:ind w:left="860" w:hanging="348"/>
      </w:pPr>
      <w:rPr>
        <w:rFonts w:hint="default"/>
      </w:rPr>
    </w:lvl>
    <w:lvl w:ilvl="5" w:tplc="FACA9B48">
      <w:start w:val="1"/>
      <w:numFmt w:val="bullet"/>
      <w:lvlText w:val="•"/>
      <w:lvlJc w:val="left"/>
      <w:pPr>
        <w:ind w:left="2156" w:hanging="348"/>
      </w:pPr>
      <w:rPr>
        <w:rFonts w:hint="default"/>
      </w:rPr>
    </w:lvl>
    <w:lvl w:ilvl="6" w:tplc="8DAA5228">
      <w:start w:val="1"/>
      <w:numFmt w:val="bullet"/>
      <w:lvlText w:val="•"/>
      <w:lvlJc w:val="left"/>
      <w:pPr>
        <w:ind w:left="3453" w:hanging="348"/>
      </w:pPr>
      <w:rPr>
        <w:rFonts w:hint="default"/>
      </w:rPr>
    </w:lvl>
    <w:lvl w:ilvl="7" w:tplc="37AC3058">
      <w:start w:val="1"/>
      <w:numFmt w:val="bullet"/>
      <w:lvlText w:val="•"/>
      <w:lvlJc w:val="left"/>
      <w:pPr>
        <w:ind w:left="4750" w:hanging="348"/>
      </w:pPr>
      <w:rPr>
        <w:rFonts w:hint="default"/>
      </w:rPr>
    </w:lvl>
    <w:lvl w:ilvl="8" w:tplc="F078EADA">
      <w:start w:val="1"/>
      <w:numFmt w:val="bullet"/>
      <w:lvlText w:val="•"/>
      <w:lvlJc w:val="left"/>
      <w:pPr>
        <w:ind w:left="6046" w:hanging="348"/>
      </w:pPr>
      <w:rPr>
        <w:rFonts w:hint="default"/>
      </w:rPr>
    </w:lvl>
  </w:abstractNum>
  <w:abstractNum w:abstractNumId="18" w15:restartNumberingAfterBreak="0">
    <w:nsid w:val="715179B6"/>
    <w:multiLevelType w:val="hybridMultilevel"/>
    <w:tmpl w:val="D7A68D1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D275E2"/>
    <w:multiLevelType w:val="hybridMultilevel"/>
    <w:tmpl w:val="D89C54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FE1D6B"/>
    <w:multiLevelType w:val="hybridMultilevel"/>
    <w:tmpl w:val="9A846A6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377663433">
    <w:abstractNumId w:val="17"/>
  </w:num>
  <w:num w:numId="2" w16cid:durableId="347217177">
    <w:abstractNumId w:val="18"/>
  </w:num>
  <w:num w:numId="3" w16cid:durableId="984970461">
    <w:abstractNumId w:val="13"/>
  </w:num>
  <w:num w:numId="4" w16cid:durableId="944270951">
    <w:abstractNumId w:val="1"/>
  </w:num>
  <w:num w:numId="5" w16cid:durableId="305740012">
    <w:abstractNumId w:val="19"/>
  </w:num>
  <w:num w:numId="6" w16cid:durableId="616256229">
    <w:abstractNumId w:val="20"/>
  </w:num>
  <w:num w:numId="7" w16cid:durableId="1700547271">
    <w:abstractNumId w:val="4"/>
  </w:num>
  <w:num w:numId="8" w16cid:durableId="830561447">
    <w:abstractNumId w:val="12"/>
  </w:num>
  <w:num w:numId="9" w16cid:durableId="476922505">
    <w:abstractNumId w:val="11"/>
  </w:num>
  <w:num w:numId="10" w16cid:durableId="747388509">
    <w:abstractNumId w:val="5"/>
  </w:num>
  <w:num w:numId="11" w16cid:durableId="1675104611">
    <w:abstractNumId w:val="3"/>
  </w:num>
  <w:num w:numId="12" w16cid:durableId="1482893026">
    <w:abstractNumId w:val="7"/>
  </w:num>
  <w:num w:numId="13" w16cid:durableId="488323633">
    <w:abstractNumId w:val="2"/>
  </w:num>
  <w:num w:numId="14" w16cid:durableId="1523201042">
    <w:abstractNumId w:val="9"/>
  </w:num>
  <w:num w:numId="15" w16cid:durableId="359743904">
    <w:abstractNumId w:val="0"/>
  </w:num>
  <w:num w:numId="16" w16cid:durableId="1466511551">
    <w:abstractNumId w:val="10"/>
  </w:num>
  <w:num w:numId="17" w16cid:durableId="1442410062">
    <w:abstractNumId w:val="14"/>
  </w:num>
  <w:num w:numId="18" w16cid:durableId="810824605">
    <w:abstractNumId w:val="16"/>
  </w:num>
  <w:num w:numId="19" w16cid:durableId="286353781">
    <w:abstractNumId w:val="15"/>
  </w:num>
  <w:num w:numId="20" w16cid:durableId="519584616">
    <w:abstractNumId w:val="6"/>
  </w:num>
  <w:num w:numId="21" w16cid:durableId="170578736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5B"/>
    <w:rsid w:val="00002426"/>
    <w:rsid w:val="00031C65"/>
    <w:rsid w:val="000337AF"/>
    <w:rsid w:val="00033A45"/>
    <w:rsid w:val="00046B4E"/>
    <w:rsid w:val="00056C23"/>
    <w:rsid w:val="000612F4"/>
    <w:rsid w:val="00063FCE"/>
    <w:rsid w:val="00076003"/>
    <w:rsid w:val="000877FC"/>
    <w:rsid w:val="00092A83"/>
    <w:rsid w:val="00093F06"/>
    <w:rsid w:val="000E521D"/>
    <w:rsid w:val="000F3899"/>
    <w:rsid w:val="00110541"/>
    <w:rsid w:val="00112CD9"/>
    <w:rsid w:val="00116108"/>
    <w:rsid w:val="001206D7"/>
    <w:rsid w:val="00145561"/>
    <w:rsid w:val="0014752C"/>
    <w:rsid w:val="00160832"/>
    <w:rsid w:val="001A2ECE"/>
    <w:rsid w:val="001C5EED"/>
    <w:rsid w:val="001D436C"/>
    <w:rsid w:val="002102F4"/>
    <w:rsid w:val="00224ED5"/>
    <w:rsid w:val="00225DE1"/>
    <w:rsid w:val="00231AA5"/>
    <w:rsid w:val="00253904"/>
    <w:rsid w:val="00266C60"/>
    <w:rsid w:val="00285EB6"/>
    <w:rsid w:val="00343D11"/>
    <w:rsid w:val="00367C8E"/>
    <w:rsid w:val="003B10AA"/>
    <w:rsid w:val="003B5487"/>
    <w:rsid w:val="003B64DB"/>
    <w:rsid w:val="003B6F86"/>
    <w:rsid w:val="003C450F"/>
    <w:rsid w:val="0043039D"/>
    <w:rsid w:val="004C1C0B"/>
    <w:rsid w:val="005657E6"/>
    <w:rsid w:val="00596837"/>
    <w:rsid w:val="005B27AF"/>
    <w:rsid w:val="005E5811"/>
    <w:rsid w:val="00616753"/>
    <w:rsid w:val="006518C0"/>
    <w:rsid w:val="00687839"/>
    <w:rsid w:val="006B3FBA"/>
    <w:rsid w:val="006C3A70"/>
    <w:rsid w:val="006D4BA6"/>
    <w:rsid w:val="006E2475"/>
    <w:rsid w:val="006E4D84"/>
    <w:rsid w:val="00700DA3"/>
    <w:rsid w:val="0070534F"/>
    <w:rsid w:val="007072E0"/>
    <w:rsid w:val="00710953"/>
    <w:rsid w:val="00736828"/>
    <w:rsid w:val="0074124E"/>
    <w:rsid w:val="00744EF9"/>
    <w:rsid w:val="00780AB7"/>
    <w:rsid w:val="007A08E2"/>
    <w:rsid w:val="007A277E"/>
    <w:rsid w:val="007D1A0A"/>
    <w:rsid w:val="007E59C3"/>
    <w:rsid w:val="0086495B"/>
    <w:rsid w:val="008820E8"/>
    <w:rsid w:val="00897452"/>
    <w:rsid w:val="008A020E"/>
    <w:rsid w:val="008D4CA9"/>
    <w:rsid w:val="0090219C"/>
    <w:rsid w:val="009238AA"/>
    <w:rsid w:val="00933D7C"/>
    <w:rsid w:val="0094491D"/>
    <w:rsid w:val="00944BF8"/>
    <w:rsid w:val="009720AC"/>
    <w:rsid w:val="0098058E"/>
    <w:rsid w:val="009900B7"/>
    <w:rsid w:val="00A055D8"/>
    <w:rsid w:val="00A058A5"/>
    <w:rsid w:val="00A14A64"/>
    <w:rsid w:val="00A33C75"/>
    <w:rsid w:val="00A33D04"/>
    <w:rsid w:val="00A45037"/>
    <w:rsid w:val="00A6284B"/>
    <w:rsid w:val="00A6734B"/>
    <w:rsid w:val="00A81070"/>
    <w:rsid w:val="00A92714"/>
    <w:rsid w:val="00AB46D9"/>
    <w:rsid w:val="00AB70C8"/>
    <w:rsid w:val="00AD4FA5"/>
    <w:rsid w:val="00AE109F"/>
    <w:rsid w:val="00B17A2A"/>
    <w:rsid w:val="00B34D3F"/>
    <w:rsid w:val="00B56022"/>
    <w:rsid w:val="00B835FD"/>
    <w:rsid w:val="00B93B98"/>
    <w:rsid w:val="00C60206"/>
    <w:rsid w:val="00C64921"/>
    <w:rsid w:val="00C674B2"/>
    <w:rsid w:val="00CA50F4"/>
    <w:rsid w:val="00CB1D61"/>
    <w:rsid w:val="00CC452F"/>
    <w:rsid w:val="00D77774"/>
    <w:rsid w:val="00D83BB9"/>
    <w:rsid w:val="00DB3ECF"/>
    <w:rsid w:val="00DD5044"/>
    <w:rsid w:val="00DD7099"/>
    <w:rsid w:val="00E244DC"/>
    <w:rsid w:val="00E37333"/>
    <w:rsid w:val="00E45DD1"/>
    <w:rsid w:val="00E762B1"/>
    <w:rsid w:val="00EB16BD"/>
    <w:rsid w:val="00EC38B4"/>
    <w:rsid w:val="00EC6B3D"/>
    <w:rsid w:val="00EE1304"/>
    <w:rsid w:val="00EF6E14"/>
    <w:rsid w:val="00F25880"/>
    <w:rsid w:val="00F51524"/>
    <w:rsid w:val="00F5620B"/>
    <w:rsid w:val="00FA2F8B"/>
    <w:rsid w:val="00FC4AF6"/>
    <w:rsid w:val="00FF78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64BB61"/>
  <w15:chartTrackingRefBased/>
  <w15:docId w15:val="{9A838110-3E7A-4249-B745-406B5D90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C3A70"/>
    <w:pPr>
      <w:widowControl w:val="0"/>
    </w:pPr>
    <w:rPr>
      <w:sz w:val="22"/>
      <w:szCs w:val="22"/>
      <w:lang w:eastAsia="en-US"/>
    </w:rPr>
  </w:style>
  <w:style w:type="paragraph" w:styleId="Ttulo1">
    <w:name w:val="heading 1"/>
    <w:basedOn w:val="Normal"/>
    <w:uiPriority w:val="1"/>
    <w:qFormat/>
    <w:rsid w:val="006C3A70"/>
    <w:pPr>
      <w:ind w:left="476" w:hanging="375"/>
      <w:outlineLvl w:val="0"/>
    </w:pPr>
    <w:rPr>
      <w:rFonts w:ascii="Segoe UI" w:eastAsia="Segoe UI" w:hAnsi="Segoe U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C3A70"/>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sid w:val="006C3A70"/>
    <w:pPr>
      <w:ind w:left="101"/>
    </w:pPr>
    <w:rPr>
      <w:rFonts w:ascii="Segoe UI" w:eastAsia="Segoe UI" w:hAnsi="Segoe UI"/>
    </w:rPr>
  </w:style>
  <w:style w:type="paragraph" w:styleId="Prrafodelista">
    <w:name w:val="List Paragraph"/>
    <w:basedOn w:val="Normal"/>
    <w:uiPriority w:val="1"/>
    <w:qFormat/>
    <w:rsid w:val="006C3A70"/>
  </w:style>
  <w:style w:type="paragraph" w:customStyle="1" w:styleId="TableParagraph">
    <w:name w:val="Table Paragraph"/>
    <w:basedOn w:val="Normal"/>
    <w:uiPriority w:val="1"/>
    <w:qFormat/>
    <w:rsid w:val="006C3A70"/>
  </w:style>
  <w:style w:type="paragraph" w:styleId="Encabezado">
    <w:name w:val="header"/>
    <w:basedOn w:val="Normal"/>
    <w:link w:val="EncabezadoCar"/>
    <w:uiPriority w:val="99"/>
    <w:unhideWhenUsed/>
    <w:rsid w:val="003C450F"/>
    <w:pPr>
      <w:tabs>
        <w:tab w:val="center" w:pos="4252"/>
        <w:tab w:val="right" w:pos="8504"/>
      </w:tabs>
    </w:pPr>
  </w:style>
  <w:style w:type="character" w:customStyle="1" w:styleId="EncabezadoCar">
    <w:name w:val="Encabezado Car"/>
    <w:basedOn w:val="Fuentedeprrafopredeter"/>
    <w:link w:val="Encabezado"/>
    <w:uiPriority w:val="99"/>
    <w:rsid w:val="003C450F"/>
  </w:style>
  <w:style w:type="paragraph" w:styleId="Piedepgina">
    <w:name w:val="footer"/>
    <w:basedOn w:val="Normal"/>
    <w:link w:val="PiedepginaCar"/>
    <w:uiPriority w:val="99"/>
    <w:unhideWhenUsed/>
    <w:rsid w:val="003C450F"/>
    <w:pPr>
      <w:tabs>
        <w:tab w:val="center" w:pos="4252"/>
        <w:tab w:val="right" w:pos="8504"/>
      </w:tabs>
    </w:pPr>
  </w:style>
  <w:style w:type="character" w:customStyle="1" w:styleId="PiedepginaCar">
    <w:name w:val="Pie de página Car"/>
    <w:basedOn w:val="Fuentedeprrafopredeter"/>
    <w:link w:val="Piedepgina"/>
    <w:uiPriority w:val="99"/>
    <w:rsid w:val="003C450F"/>
  </w:style>
  <w:style w:type="paragraph" w:styleId="Textodeglobo">
    <w:name w:val="Balloon Text"/>
    <w:basedOn w:val="Normal"/>
    <w:link w:val="TextodegloboCar"/>
    <w:uiPriority w:val="99"/>
    <w:semiHidden/>
    <w:unhideWhenUsed/>
    <w:rsid w:val="00F25880"/>
    <w:rPr>
      <w:rFonts w:ascii="Tahoma" w:hAnsi="Tahoma"/>
      <w:sz w:val="16"/>
      <w:szCs w:val="16"/>
      <w:lang w:val="x-none" w:eastAsia="x-none"/>
    </w:rPr>
  </w:style>
  <w:style w:type="character" w:customStyle="1" w:styleId="TextodegloboCar">
    <w:name w:val="Texto de globo Car"/>
    <w:link w:val="Textodeglobo"/>
    <w:uiPriority w:val="99"/>
    <w:semiHidden/>
    <w:rsid w:val="00F25880"/>
    <w:rPr>
      <w:rFonts w:ascii="Tahoma" w:hAnsi="Tahoma" w:cs="Tahoma"/>
      <w:sz w:val="16"/>
      <w:szCs w:val="16"/>
    </w:rPr>
  </w:style>
  <w:style w:type="paragraph" w:styleId="Direccinsobre">
    <w:name w:val="envelope address"/>
    <w:basedOn w:val="Normal"/>
    <w:uiPriority w:val="99"/>
    <w:unhideWhenUsed/>
    <w:rsid w:val="00F25880"/>
    <w:pPr>
      <w:framePr w:w="7920" w:h="1980" w:hRule="exact" w:hSpace="141" w:wrap="auto" w:hAnchor="page" w:xAlign="center" w:yAlign="bottom"/>
      <w:widowControl/>
      <w:ind w:left="2880"/>
    </w:pPr>
    <w:rPr>
      <w:rFonts w:ascii="Cambria" w:eastAsia="Times New Roman" w:hAnsi="Cambria"/>
      <w:sz w:val="24"/>
      <w:szCs w:val="24"/>
    </w:rPr>
  </w:style>
  <w:style w:type="character" w:styleId="Hipervnculo">
    <w:name w:val="Hyperlink"/>
    <w:uiPriority w:val="99"/>
    <w:unhideWhenUsed/>
    <w:rsid w:val="00F25880"/>
    <w:rPr>
      <w:color w:val="0000FF"/>
      <w:u w:val="single"/>
    </w:rPr>
  </w:style>
  <w:style w:type="paragraph" w:styleId="Sinespaciado">
    <w:name w:val="No Spacing"/>
    <w:uiPriority w:val="1"/>
    <w:qFormat/>
    <w:rsid w:val="00F25880"/>
    <w:pPr>
      <w:widowControl w:val="0"/>
    </w:pPr>
    <w:rPr>
      <w:sz w:val="22"/>
      <w:szCs w:val="22"/>
      <w:lang w:val="en-US" w:eastAsia="en-US"/>
    </w:rPr>
  </w:style>
  <w:style w:type="paragraph" w:styleId="NormalWeb">
    <w:name w:val="Normal (Web)"/>
    <w:basedOn w:val="Normal"/>
    <w:rsid w:val="00F5620B"/>
    <w:pPr>
      <w:widowControl/>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Ttulo31">
    <w:name w:val="Título 31"/>
    <w:basedOn w:val="Normal"/>
    <w:uiPriority w:val="1"/>
    <w:qFormat/>
    <w:rsid w:val="00A81070"/>
    <w:pPr>
      <w:ind w:left="113"/>
      <w:outlineLvl w:val="3"/>
    </w:pPr>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818302">
      <w:bodyDiv w:val="1"/>
      <w:marLeft w:val="0"/>
      <w:marRight w:val="0"/>
      <w:marTop w:val="0"/>
      <w:marBottom w:val="0"/>
      <w:divBdr>
        <w:top w:val="none" w:sz="0" w:space="0" w:color="auto"/>
        <w:left w:val="none" w:sz="0" w:space="0" w:color="auto"/>
        <w:bottom w:val="none" w:sz="0" w:space="0" w:color="auto"/>
        <w:right w:val="none" w:sz="0" w:space="0" w:color="auto"/>
      </w:divBdr>
    </w:div>
    <w:div w:id="564686539">
      <w:bodyDiv w:val="1"/>
      <w:marLeft w:val="0"/>
      <w:marRight w:val="0"/>
      <w:marTop w:val="0"/>
      <w:marBottom w:val="0"/>
      <w:divBdr>
        <w:top w:val="none" w:sz="0" w:space="0" w:color="auto"/>
        <w:left w:val="none" w:sz="0" w:space="0" w:color="auto"/>
        <w:bottom w:val="none" w:sz="0" w:space="0" w:color="auto"/>
        <w:right w:val="none" w:sz="0" w:space="0" w:color="auto"/>
      </w:divBdr>
    </w:div>
    <w:div w:id="1350444411">
      <w:bodyDiv w:val="1"/>
      <w:marLeft w:val="0"/>
      <w:marRight w:val="0"/>
      <w:marTop w:val="0"/>
      <w:marBottom w:val="0"/>
      <w:divBdr>
        <w:top w:val="none" w:sz="0" w:space="0" w:color="auto"/>
        <w:left w:val="none" w:sz="0" w:space="0" w:color="auto"/>
        <w:bottom w:val="none" w:sz="0" w:space="0" w:color="auto"/>
        <w:right w:val="none" w:sz="0" w:space="0" w:color="auto"/>
      </w:divBdr>
    </w:div>
    <w:div w:id="169511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0.jpeg"/><Relationship Id="rId1" Type="http://schemas.openxmlformats.org/officeDocument/2006/relationships/image" Target="media/image3.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4068</Words>
  <Characters>22374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Reglamento de R\351gimen Interior del Centro Ocupacional</vt:lpstr>
    </vt:vector>
  </TitlesOfParts>
  <Company>Hewlett-Packard</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R\351gimen Interior del Centro Ocupacional</dc:title>
  <dc:subject/>
  <dc:creator>Carmen Moya</dc:creator>
  <cp:keywords/>
  <cp:lastModifiedBy>Mauxi Leal</cp:lastModifiedBy>
  <cp:revision>7</cp:revision>
  <dcterms:created xsi:type="dcterms:W3CDTF">2023-11-07T12:10:00Z</dcterms:created>
  <dcterms:modified xsi:type="dcterms:W3CDTF">2024-06-18T10:48:00Z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PDFCreator Version 0.9.5</vt:lpwstr>
  </property>
  <property fmtid="{D5CDD505-2E9C-101B-9397-08002B2CF9AE}" pid="4" name="LastSaved">
    <vt:filetime>2016-01-18T00:00:00Z</vt:filetime>
  </property>
</Properties>
</file>