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271A6" w14:textId="77777777" w:rsidR="00101FEA" w:rsidRDefault="00101FEA" w:rsidP="00101FEA">
      <w:pPr>
        <w:jc w:val="both"/>
        <w:rPr>
          <w:rFonts w:ascii="Arial Narrow" w:hAnsi="Arial Narrow"/>
          <w:b/>
        </w:rPr>
      </w:pPr>
    </w:p>
    <w:p w14:paraId="77A8336C" w14:textId="77777777" w:rsidR="00090E9A" w:rsidRDefault="00090E9A" w:rsidP="00101FEA">
      <w:pPr>
        <w:jc w:val="both"/>
        <w:rPr>
          <w:rFonts w:ascii="Arial Narrow" w:hAnsi="Arial Narrow"/>
          <w:b/>
        </w:rPr>
      </w:pPr>
    </w:p>
    <w:p w14:paraId="16CC2AE9" w14:textId="77777777" w:rsidR="00720351" w:rsidRDefault="00720351" w:rsidP="00101FEA">
      <w:pPr>
        <w:jc w:val="both"/>
        <w:rPr>
          <w:rFonts w:ascii="Arial Narrow" w:hAnsi="Arial Narrow"/>
          <w:b/>
        </w:rPr>
      </w:pPr>
    </w:p>
    <w:p w14:paraId="080EE9AC" w14:textId="77777777" w:rsidR="00720351" w:rsidRDefault="00720351" w:rsidP="00101FEA">
      <w:pPr>
        <w:jc w:val="both"/>
        <w:rPr>
          <w:rFonts w:ascii="Arial Narrow" w:hAnsi="Arial Narrow"/>
          <w:b/>
        </w:rPr>
      </w:pPr>
    </w:p>
    <w:p w14:paraId="3C924A7A" w14:textId="3196FA59" w:rsidR="00101FEA" w:rsidRPr="00720351" w:rsidRDefault="00101FEA" w:rsidP="00101FEA">
      <w:pPr>
        <w:jc w:val="both"/>
        <w:rPr>
          <w:rFonts w:ascii="Arial Narrow" w:hAnsi="Arial Narrow"/>
          <w:b/>
          <w:sz w:val="32"/>
          <w:szCs w:val="32"/>
        </w:rPr>
      </w:pPr>
      <w:r w:rsidRPr="00720351">
        <w:rPr>
          <w:rFonts w:ascii="Arial Narrow" w:hAnsi="Arial Narrow"/>
          <w:b/>
          <w:sz w:val="32"/>
          <w:szCs w:val="32"/>
        </w:rPr>
        <w:t>18.- DERECHO DE ACCESO</w:t>
      </w:r>
    </w:p>
    <w:p w14:paraId="7CB36E61" w14:textId="77777777" w:rsidR="00090E9A" w:rsidRDefault="00090E9A" w:rsidP="00090E9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</w:p>
    <w:p w14:paraId="6B569C80" w14:textId="1968C426" w:rsidR="00090E9A" w:rsidRPr="00720351" w:rsidRDefault="00090E9A" w:rsidP="00090E9A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 Narrow" w:hAnsi="Arial Narrow"/>
          <w:color w:val="4A4A4A"/>
          <w:sz w:val="28"/>
          <w:szCs w:val="28"/>
        </w:rPr>
      </w:pPr>
      <w:r w:rsidRPr="00720351">
        <w:rPr>
          <w:rFonts w:ascii="Arial Narrow" w:hAnsi="Arial Narrow"/>
          <w:color w:val="000000"/>
          <w:sz w:val="28"/>
          <w:szCs w:val="28"/>
          <w:bdr w:val="none" w:sz="0" w:space="0" w:color="auto" w:frame="1"/>
        </w:rPr>
        <w:t>18.2. Resoluciones denegatorias</w:t>
      </w:r>
    </w:p>
    <w:p w14:paraId="3BA306D5" w14:textId="77777777" w:rsidR="00090E9A" w:rsidRDefault="00090E9A" w:rsidP="00090E9A">
      <w:pPr>
        <w:spacing w:line="360" w:lineRule="auto"/>
        <w:jc w:val="both"/>
        <w:rPr>
          <w:rFonts w:ascii="Arial Narrow" w:hAnsi="Arial Narrow"/>
          <w:color w:val="000000"/>
          <w:sz w:val="22"/>
          <w:szCs w:val="22"/>
          <w:bdr w:val="none" w:sz="0" w:space="0" w:color="auto" w:frame="1"/>
        </w:rPr>
      </w:pPr>
    </w:p>
    <w:p w14:paraId="610BE12F" w14:textId="61209FE5" w:rsidR="00101FEA" w:rsidRPr="00720351" w:rsidRDefault="00090E9A" w:rsidP="00090E9A">
      <w:pPr>
        <w:spacing w:line="360" w:lineRule="auto"/>
        <w:jc w:val="both"/>
        <w:rPr>
          <w:rFonts w:ascii="Arial Narrow" w:hAnsi="Arial Narrow"/>
          <w:b/>
        </w:rPr>
      </w:pPr>
      <w:r w:rsidRPr="00720351">
        <w:rPr>
          <w:rFonts w:ascii="Arial Narrow" w:hAnsi="Arial Narrow"/>
          <w:color w:val="000000"/>
          <w:bdr w:val="none" w:sz="0" w:space="0" w:color="auto" w:frame="1"/>
        </w:rPr>
        <w:t>18.2.1. Resoluciones denegatorias previa disociación de los datos de carácter personal</w:t>
      </w:r>
    </w:p>
    <w:p w14:paraId="59F00171" w14:textId="262DC0C4" w:rsidR="00090E9A" w:rsidRPr="00F840ED" w:rsidRDefault="00090E9A" w:rsidP="00090E9A">
      <w:pPr>
        <w:spacing w:line="276" w:lineRule="auto"/>
        <w:ind w:right="-58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742EDAC" w14:textId="77777777" w:rsidR="00090E9A" w:rsidRPr="00720351" w:rsidRDefault="00090E9A" w:rsidP="004E48B5">
      <w:pPr>
        <w:pStyle w:val="Prrafodelista"/>
        <w:numPr>
          <w:ilvl w:val="0"/>
          <w:numId w:val="22"/>
        </w:numPr>
        <w:ind w:left="284" w:right="-589" w:hanging="284"/>
        <w:jc w:val="both"/>
        <w:rPr>
          <w:rFonts w:ascii="Arial Narrow" w:hAnsi="Arial Narrow" w:cs="Arial"/>
        </w:rPr>
      </w:pPr>
      <w:r w:rsidRPr="00720351">
        <w:rPr>
          <w:rFonts w:ascii="Arial Narrow" w:hAnsi="Arial Narrow" w:cs="Arial"/>
        </w:rPr>
        <w:t>No se ha dictado ninguna resolución denegatoria hasta la presente fecha</w:t>
      </w:r>
    </w:p>
    <w:p w14:paraId="3F75545B" w14:textId="77777777" w:rsidR="00101FEA" w:rsidRPr="00325738" w:rsidRDefault="00101FEA" w:rsidP="00101FEA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65973545" w14:textId="77777777" w:rsidR="00E10511" w:rsidRPr="00325738" w:rsidRDefault="00E10511" w:rsidP="00E10511">
      <w:pPr>
        <w:ind w:right="-589"/>
        <w:jc w:val="both"/>
        <w:rPr>
          <w:rFonts w:ascii="Arial Narrow" w:hAnsi="Arial Narrow" w:cs="Arial"/>
          <w:sz w:val="22"/>
          <w:szCs w:val="22"/>
        </w:rPr>
      </w:pPr>
    </w:p>
    <w:p w14:paraId="55BB89C0" w14:textId="16A0674A" w:rsidR="00C75658" w:rsidRDefault="00C75658" w:rsidP="00C7565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22A741E0" w14:textId="77777777" w:rsidR="00C75658" w:rsidRPr="00E10511" w:rsidRDefault="00C75658" w:rsidP="00C75658">
      <w:pPr>
        <w:spacing w:line="360" w:lineRule="auto"/>
        <w:jc w:val="both"/>
        <w:rPr>
          <w:rFonts w:ascii="Arial Narrow" w:hAnsi="Arial Narrow" w:cs="Arial"/>
          <w:b/>
          <w:sz w:val="22"/>
          <w:szCs w:val="22"/>
        </w:rPr>
      </w:pPr>
    </w:p>
    <w:p w14:paraId="7FDA8CBD" w14:textId="77777777" w:rsidR="00961D26" w:rsidRDefault="00961D26" w:rsidP="00E10511">
      <w:pPr>
        <w:spacing w:line="276" w:lineRule="auto"/>
        <w:ind w:right="-731"/>
        <w:jc w:val="both"/>
        <w:rPr>
          <w:rFonts w:ascii="Arial Narrow" w:hAnsi="Arial Narrow" w:cs="Arial"/>
          <w:sz w:val="22"/>
          <w:szCs w:val="22"/>
        </w:rPr>
      </w:pPr>
    </w:p>
    <w:sectPr w:rsidR="00961D26" w:rsidSect="00082D80">
      <w:headerReference w:type="default" r:id="rId7"/>
      <w:footerReference w:type="default" r:id="rId8"/>
      <w:type w:val="continuous"/>
      <w:pgSz w:w="11900" w:h="16820"/>
      <w:pgMar w:top="1220" w:right="1410" w:bottom="36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BBB67" w14:textId="77777777" w:rsidR="006E42B2" w:rsidRDefault="006E42B2">
      <w:r>
        <w:separator/>
      </w:r>
    </w:p>
  </w:endnote>
  <w:endnote w:type="continuationSeparator" w:id="0">
    <w:p w14:paraId="041D9DA2" w14:textId="77777777" w:rsidR="006E42B2" w:rsidRDefault="006E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00C39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b/>
        <w:sz w:val="16"/>
        <w:szCs w:val="16"/>
      </w:rPr>
    </w:pPr>
    <w:r w:rsidRPr="00082D80">
      <w:rPr>
        <w:rFonts w:ascii="Arial Narrow" w:hAnsi="Arial Narrow"/>
        <w:b/>
        <w:sz w:val="16"/>
        <w:szCs w:val="16"/>
      </w:rPr>
      <w:t>FUNDACIÓN CANARIA TABURIENTE ESPECIAL</w:t>
    </w:r>
    <w:r w:rsidR="006072ED">
      <w:rPr>
        <w:rFonts w:ascii="Arial Narrow" w:hAnsi="Arial Narrow"/>
        <w:b/>
        <w:sz w:val="16"/>
        <w:szCs w:val="16"/>
      </w:rPr>
      <w:t xml:space="preserve"> - FUNCATAES</w:t>
    </w:r>
    <w:r w:rsidRPr="00082D80"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 xml:space="preserve"> </w:t>
    </w:r>
  </w:p>
  <w:p w14:paraId="3CB19B62" w14:textId="7777777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>CIF: G 38957908. Registro de Fundaciones: 256</w:t>
    </w:r>
  </w:p>
  <w:p w14:paraId="04A2CCAF" w14:textId="44D6C807" w:rsidR="00082D80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 T</w:t>
    </w:r>
    <w:r>
      <w:rPr>
        <w:rFonts w:ascii="Arial Narrow" w:hAnsi="Arial Narrow"/>
        <w:sz w:val="16"/>
        <w:szCs w:val="16"/>
      </w:rPr>
      <w:t>el.</w:t>
    </w:r>
    <w:r w:rsidRPr="00082D80">
      <w:rPr>
        <w:rFonts w:ascii="Arial Narrow" w:hAnsi="Arial Narrow"/>
        <w:sz w:val="16"/>
        <w:szCs w:val="16"/>
      </w:rPr>
      <w:t xml:space="preserve">: 922 46 04 05.  E-mail: </w:t>
    </w:r>
    <w:hyperlink r:id="rId1" w:history="1">
      <w:r w:rsidR="00720351" w:rsidRPr="00866C7E">
        <w:rPr>
          <w:rStyle w:val="Hipervnculo"/>
          <w:rFonts w:ascii="Arial Narrow" w:hAnsi="Arial Narrow"/>
          <w:sz w:val="16"/>
          <w:szCs w:val="16"/>
        </w:rPr>
        <w:t>fundaciontaburiente@funcataes.org</w:t>
      </w:r>
    </w:hyperlink>
    <w:r w:rsidR="00720351">
      <w:rPr>
        <w:rStyle w:val="Hipervnculo"/>
        <w:rFonts w:ascii="Arial Narrow" w:hAnsi="Arial Narrow"/>
        <w:sz w:val="16"/>
        <w:szCs w:val="16"/>
      </w:rPr>
      <w:t xml:space="preserve"> </w:t>
    </w:r>
    <w:r w:rsidR="00720351" w:rsidRPr="00082D80">
      <w:rPr>
        <w:rFonts w:ascii="Arial Narrow" w:hAnsi="Arial Narrow"/>
        <w:sz w:val="16"/>
        <w:szCs w:val="16"/>
      </w:rPr>
      <w:t xml:space="preserve"> </w:t>
    </w:r>
    <w:r w:rsidRPr="00082D80">
      <w:rPr>
        <w:rFonts w:ascii="Arial Narrow" w:hAnsi="Arial Narrow"/>
        <w:sz w:val="16"/>
        <w:szCs w:val="16"/>
      </w:rPr>
      <w:t xml:space="preserve"> </w:t>
    </w:r>
  </w:p>
  <w:p w14:paraId="74930407" w14:textId="741B1552" w:rsidR="00B2524E" w:rsidRPr="00082D80" w:rsidRDefault="00082D80" w:rsidP="00082D80">
    <w:pPr>
      <w:pStyle w:val="Direccinsobre"/>
      <w:framePr w:w="0" w:hRule="auto" w:hSpace="0" w:wrap="auto" w:hAnchor="text" w:xAlign="left" w:yAlign="inline"/>
      <w:ind w:left="0"/>
      <w:jc w:val="center"/>
      <w:rPr>
        <w:rFonts w:ascii="Arial Narrow" w:hAnsi="Arial Narrow"/>
        <w:sz w:val="16"/>
        <w:szCs w:val="16"/>
      </w:rPr>
    </w:pPr>
    <w:r w:rsidRPr="00082D80">
      <w:rPr>
        <w:rFonts w:ascii="Arial Narrow" w:hAnsi="Arial Narrow"/>
        <w:sz w:val="16"/>
        <w:szCs w:val="16"/>
      </w:rPr>
      <w:t xml:space="preserve">C/Tabaiba, 23. Jarra Canaria. C.P.  38760. Los Llanos de Aridane. La Palma – Canarias. </w:t>
    </w:r>
    <w:r w:rsidRPr="00082D80">
      <w:rPr>
        <w:rFonts w:ascii="Arial Narrow" w:hAnsi="Arial Narrow"/>
        <w:b/>
        <w:sz w:val="16"/>
        <w:szCs w:val="16"/>
      </w:rPr>
      <w:t>Web</w:t>
    </w:r>
    <w:r w:rsidRPr="00082D80">
      <w:rPr>
        <w:rFonts w:ascii="Arial Narrow" w:hAnsi="Arial Narrow"/>
        <w:sz w:val="16"/>
        <w:szCs w:val="16"/>
      </w:rPr>
      <w:t xml:space="preserve">: </w:t>
    </w:r>
    <w:hyperlink r:id="rId2" w:history="1">
      <w:r w:rsidRPr="00082D80">
        <w:rPr>
          <w:rStyle w:val="Hipervnculo"/>
          <w:rFonts w:ascii="Arial Narrow" w:hAnsi="Arial Narrow"/>
          <w:sz w:val="16"/>
          <w:szCs w:val="16"/>
        </w:rPr>
        <w:t>https://funcataes.org/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E8DF4" w14:textId="77777777" w:rsidR="006E42B2" w:rsidRDefault="006E42B2">
      <w:r>
        <w:separator/>
      </w:r>
    </w:p>
  </w:footnote>
  <w:footnote w:type="continuationSeparator" w:id="0">
    <w:p w14:paraId="3A80160C" w14:textId="77777777" w:rsidR="006E42B2" w:rsidRDefault="006E4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21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758"/>
      <w:gridCol w:w="4536"/>
      <w:gridCol w:w="2204"/>
    </w:tblGrid>
    <w:tr w:rsidR="003E2AD9" w14:paraId="663A3AEF" w14:textId="77777777" w:rsidTr="00720B2E">
      <w:trPr>
        <w:cantSplit/>
        <w:trHeight w:val="1064"/>
      </w:trPr>
      <w:tc>
        <w:tcPr>
          <w:tcW w:w="2758" w:type="dxa"/>
          <w:vAlign w:val="center"/>
        </w:tcPr>
        <w:p w14:paraId="7C174E1D" w14:textId="77777777" w:rsidR="003E2AD9" w:rsidRPr="00B16E05" w:rsidRDefault="003819C2" w:rsidP="003819C2">
          <w:pPr>
            <w:rPr>
              <w:rFonts w:ascii="Trebuchet MS" w:hAnsi="Trebuchet MS"/>
              <w:b/>
              <w:bCs/>
            </w:rPr>
          </w:pPr>
          <w:r>
            <w:rPr>
              <w:rFonts w:ascii="Trebuchet MS" w:hAnsi="Trebuchet MS"/>
              <w:b/>
              <w:bCs/>
              <w:noProof/>
            </w:rPr>
            <w:drawing>
              <wp:inline distT="0" distB="0" distL="0" distR="0" wp14:anchorId="30DF7324" wp14:editId="0750F97C">
                <wp:extent cx="1577340" cy="553720"/>
                <wp:effectExtent l="19050" t="0" r="3810" b="0"/>
                <wp:docPr id="1" name="0 Imagen" descr="LOGO FUNCATAES 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NCATAES P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7340" cy="553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51CA0A7" w14:textId="2FF3D708" w:rsidR="00082D80" w:rsidRPr="00082D80" w:rsidRDefault="00101FEA" w:rsidP="00082D80">
          <w:pPr>
            <w:pStyle w:val="Encabezado"/>
            <w:ind w:left="0" w:firstLine="0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Derecho de Acceso</w:t>
          </w:r>
        </w:p>
        <w:p w14:paraId="564BF2B8" w14:textId="77777777" w:rsidR="003E2AD9" w:rsidRPr="00B2524E" w:rsidRDefault="003819C2">
          <w:pPr>
            <w:pStyle w:val="Encabezado"/>
            <w:ind w:left="0" w:firstLine="0"/>
            <w:jc w:val="center"/>
            <w:rPr>
              <w:b/>
              <w:sz w:val="28"/>
              <w:szCs w:val="28"/>
            </w:rPr>
          </w:pPr>
          <w:r w:rsidRPr="003819C2">
            <w:rPr>
              <w:rFonts w:ascii="Arial Narrow" w:hAnsi="Arial Narrow"/>
              <w:b/>
              <w:sz w:val="24"/>
              <w:szCs w:val="24"/>
            </w:rPr>
            <w:t>Fundación Canaria Taburiente</w:t>
          </w:r>
          <w:r>
            <w:rPr>
              <w:rFonts w:ascii="Arial Narrow" w:hAnsi="Arial Narrow"/>
              <w:b/>
              <w:sz w:val="24"/>
              <w:szCs w:val="24"/>
            </w:rPr>
            <w:t xml:space="preserve"> Especial</w:t>
          </w:r>
        </w:p>
      </w:tc>
      <w:tc>
        <w:tcPr>
          <w:tcW w:w="2204" w:type="dxa"/>
          <w:vAlign w:val="center"/>
        </w:tcPr>
        <w:p w14:paraId="3AAB64B2" w14:textId="77777777" w:rsidR="00B2524E" w:rsidRDefault="00B2524E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</w:p>
        <w:p w14:paraId="5C42D110" w14:textId="538709D1" w:rsidR="003E2AD9" w:rsidRPr="00B2524E" w:rsidRDefault="003E2AD9" w:rsidP="00905EB5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center"/>
            <w:rPr>
              <w:b/>
              <w:bCs/>
              <w:sz w:val="20"/>
              <w:szCs w:val="24"/>
              <w:lang w:val="es-ES"/>
            </w:rPr>
          </w:pPr>
          <w:r w:rsidRPr="00B2524E">
            <w:rPr>
              <w:b/>
              <w:bCs/>
              <w:sz w:val="20"/>
              <w:szCs w:val="24"/>
              <w:lang w:val="es-ES"/>
            </w:rPr>
            <w:t xml:space="preserve">Fecha: </w:t>
          </w:r>
          <w:r w:rsidR="00720351">
            <w:rPr>
              <w:b/>
              <w:bCs/>
              <w:sz w:val="20"/>
              <w:szCs w:val="24"/>
              <w:lang w:val="es-ES"/>
            </w:rPr>
            <w:t>2024</w:t>
          </w:r>
        </w:p>
        <w:p w14:paraId="0A5B28D5" w14:textId="77777777" w:rsidR="003E2AD9" w:rsidRPr="00B2524E" w:rsidRDefault="003E2AD9">
          <w:pPr>
            <w:pStyle w:val="Encabezado"/>
            <w:widowControl/>
            <w:autoSpaceDE/>
            <w:autoSpaceDN/>
            <w:adjustRightInd/>
            <w:spacing w:before="0" w:line="240" w:lineRule="auto"/>
            <w:ind w:left="0" w:firstLine="0"/>
            <w:jc w:val="left"/>
            <w:rPr>
              <w:sz w:val="20"/>
            </w:rPr>
          </w:pPr>
        </w:p>
      </w:tc>
    </w:tr>
  </w:tbl>
  <w:p w14:paraId="62F3CE92" w14:textId="77777777" w:rsidR="003E2AD9" w:rsidRDefault="003E2AD9">
    <w:pPr>
      <w:pStyle w:val="Encabezado"/>
      <w:ind w:right="-2946" w:hanging="2694"/>
      <w:jc w:val="right"/>
      <w:rPr>
        <w:b/>
        <w:bCs/>
      </w:rPr>
    </w:pPr>
    <w:r>
      <w:rPr>
        <w:b/>
        <w:bCs/>
      </w:rPr>
      <w:t>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EBC"/>
    <w:multiLevelType w:val="hybridMultilevel"/>
    <w:tmpl w:val="D0028BD0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E84C84"/>
    <w:multiLevelType w:val="hybridMultilevel"/>
    <w:tmpl w:val="4A22725E"/>
    <w:lvl w:ilvl="0" w:tplc="751E88A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A1D91"/>
    <w:multiLevelType w:val="hybridMultilevel"/>
    <w:tmpl w:val="1306184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07B68"/>
    <w:multiLevelType w:val="hybridMultilevel"/>
    <w:tmpl w:val="0CE2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C5E"/>
    <w:multiLevelType w:val="hybridMultilevel"/>
    <w:tmpl w:val="AE8CE70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3BE"/>
    <w:multiLevelType w:val="hybridMultilevel"/>
    <w:tmpl w:val="63449B9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D1413"/>
    <w:multiLevelType w:val="hybridMultilevel"/>
    <w:tmpl w:val="B18AA4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B76E2"/>
    <w:multiLevelType w:val="hybridMultilevel"/>
    <w:tmpl w:val="3E70CB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93AC8"/>
    <w:multiLevelType w:val="hybridMultilevel"/>
    <w:tmpl w:val="9AE002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52FF6"/>
    <w:multiLevelType w:val="hybridMultilevel"/>
    <w:tmpl w:val="66DA3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7EE9"/>
    <w:multiLevelType w:val="hybridMultilevel"/>
    <w:tmpl w:val="0FD00CE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88B"/>
    <w:multiLevelType w:val="hybridMultilevel"/>
    <w:tmpl w:val="5F4413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840"/>
    <w:multiLevelType w:val="hybridMultilevel"/>
    <w:tmpl w:val="98209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8151C"/>
    <w:multiLevelType w:val="hybridMultilevel"/>
    <w:tmpl w:val="F8D6D2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11F97"/>
    <w:multiLevelType w:val="hybridMultilevel"/>
    <w:tmpl w:val="40FC7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2A54"/>
    <w:multiLevelType w:val="hybridMultilevel"/>
    <w:tmpl w:val="4B127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165F7"/>
    <w:multiLevelType w:val="hybridMultilevel"/>
    <w:tmpl w:val="F49A47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C5B59"/>
    <w:multiLevelType w:val="hybridMultilevel"/>
    <w:tmpl w:val="6E74D1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D54ED"/>
    <w:multiLevelType w:val="hybridMultilevel"/>
    <w:tmpl w:val="7BFA8E1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661B7"/>
    <w:multiLevelType w:val="hybridMultilevel"/>
    <w:tmpl w:val="CEC03FC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E6990"/>
    <w:multiLevelType w:val="hybridMultilevel"/>
    <w:tmpl w:val="531EFFC8"/>
    <w:lvl w:ilvl="0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8B63955"/>
    <w:multiLevelType w:val="hybridMultilevel"/>
    <w:tmpl w:val="7BEED9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4392">
    <w:abstractNumId w:val="13"/>
  </w:num>
  <w:num w:numId="2" w16cid:durableId="1694305746">
    <w:abstractNumId w:val="21"/>
  </w:num>
  <w:num w:numId="3" w16cid:durableId="679160884">
    <w:abstractNumId w:val="11"/>
  </w:num>
  <w:num w:numId="4" w16cid:durableId="1856267982">
    <w:abstractNumId w:val="10"/>
  </w:num>
  <w:num w:numId="5" w16cid:durableId="64836210">
    <w:abstractNumId w:val="20"/>
  </w:num>
  <w:num w:numId="6" w16cid:durableId="989333985">
    <w:abstractNumId w:val="12"/>
  </w:num>
  <w:num w:numId="7" w16cid:durableId="1702120668">
    <w:abstractNumId w:val="0"/>
  </w:num>
  <w:num w:numId="8" w16cid:durableId="136347998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155797">
    <w:abstractNumId w:val="15"/>
  </w:num>
  <w:num w:numId="10" w16cid:durableId="573201383">
    <w:abstractNumId w:val="19"/>
  </w:num>
  <w:num w:numId="11" w16cid:durableId="1629164426">
    <w:abstractNumId w:val="5"/>
  </w:num>
  <w:num w:numId="12" w16cid:durableId="1741444904">
    <w:abstractNumId w:val="4"/>
  </w:num>
  <w:num w:numId="13" w16cid:durableId="1389261993">
    <w:abstractNumId w:val="18"/>
  </w:num>
  <w:num w:numId="14" w16cid:durableId="582490137">
    <w:abstractNumId w:val="2"/>
  </w:num>
  <w:num w:numId="15" w16cid:durableId="2118670550">
    <w:abstractNumId w:val="3"/>
  </w:num>
  <w:num w:numId="16" w16cid:durableId="1277446918">
    <w:abstractNumId w:val="17"/>
  </w:num>
  <w:num w:numId="17" w16cid:durableId="336150772">
    <w:abstractNumId w:val="16"/>
  </w:num>
  <w:num w:numId="18" w16cid:durableId="197396896">
    <w:abstractNumId w:val="6"/>
  </w:num>
  <w:num w:numId="19" w16cid:durableId="1382679742">
    <w:abstractNumId w:val="7"/>
  </w:num>
  <w:num w:numId="20" w16cid:durableId="1953970687">
    <w:abstractNumId w:val="8"/>
  </w:num>
  <w:num w:numId="21" w16cid:durableId="1582449263">
    <w:abstractNumId w:val="14"/>
  </w:num>
  <w:num w:numId="22" w16cid:durableId="1196432040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E9"/>
    <w:rsid w:val="000132B7"/>
    <w:rsid w:val="00013B3F"/>
    <w:rsid w:val="000236C6"/>
    <w:rsid w:val="000334BA"/>
    <w:rsid w:val="000568DC"/>
    <w:rsid w:val="00066B43"/>
    <w:rsid w:val="00082D80"/>
    <w:rsid w:val="00090E9A"/>
    <w:rsid w:val="000A2DAD"/>
    <w:rsid w:val="000B6D2E"/>
    <w:rsid w:val="000C19B4"/>
    <w:rsid w:val="000C4CD7"/>
    <w:rsid w:val="000D48E6"/>
    <w:rsid w:val="000E5C90"/>
    <w:rsid w:val="00101FEA"/>
    <w:rsid w:val="00106425"/>
    <w:rsid w:val="00111E0B"/>
    <w:rsid w:val="001124D4"/>
    <w:rsid w:val="00117074"/>
    <w:rsid w:val="001450A9"/>
    <w:rsid w:val="00146427"/>
    <w:rsid w:val="001715EF"/>
    <w:rsid w:val="00175DAC"/>
    <w:rsid w:val="00177842"/>
    <w:rsid w:val="001A1455"/>
    <w:rsid w:val="001B689A"/>
    <w:rsid w:val="001D37F0"/>
    <w:rsid w:val="001E6BBE"/>
    <w:rsid w:val="001E7F33"/>
    <w:rsid w:val="002256DF"/>
    <w:rsid w:val="00231801"/>
    <w:rsid w:val="00231C0A"/>
    <w:rsid w:val="002352D9"/>
    <w:rsid w:val="002A478A"/>
    <w:rsid w:val="002A747B"/>
    <w:rsid w:val="002D4D44"/>
    <w:rsid w:val="002E37BA"/>
    <w:rsid w:val="002F6435"/>
    <w:rsid w:val="0031012D"/>
    <w:rsid w:val="00316FC4"/>
    <w:rsid w:val="00322F89"/>
    <w:rsid w:val="00325738"/>
    <w:rsid w:val="0033110E"/>
    <w:rsid w:val="00345E03"/>
    <w:rsid w:val="00380372"/>
    <w:rsid w:val="003819C2"/>
    <w:rsid w:val="0039766D"/>
    <w:rsid w:val="003A5A9C"/>
    <w:rsid w:val="003A5F8F"/>
    <w:rsid w:val="003A68B8"/>
    <w:rsid w:val="003C13CE"/>
    <w:rsid w:val="003E2AD9"/>
    <w:rsid w:val="004104DF"/>
    <w:rsid w:val="00423D5C"/>
    <w:rsid w:val="00434E5A"/>
    <w:rsid w:val="004468C6"/>
    <w:rsid w:val="00450C28"/>
    <w:rsid w:val="00472EA8"/>
    <w:rsid w:val="00476067"/>
    <w:rsid w:val="00477D55"/>
    <w:rsid w:val="004802EF"/>
    <w:rsid w:val="00480E2B"/>
    <w:rsid w:val="00491586"/>
    <w:rsid w:val="004A21CC"/>
    <w:rsid w:val="004A4D5B"/>
    <w:rsid w:val="004B7877"/>
    <w:rsid w:val="004C5FCB"/>
    <w:rsid w:val="004E288C"/>
    <w:rsid w:val="004E48B5"/>
    <w:rsid w:val="004F1856"/>
    <w:rsid w:val="004F2CA7"/>
    <w:rsid w:val="004F67AE"/>
    <w:rsid w:val="004F7F4C"/>
    <w:rsid w:val="00511F3A"/>
    <w:rsid w:val="005148A3"/>
    <w:rsid w:val="005324EE"/>
    <w:rsid w:val="00566B18"/>
    <w:rsid w:val="005A3A8C"/>
    <w:rsid w:val="005C48F8"/>
    <w:rsid w:val="005D250C"/>
    <w:rsid w:val="005F0520"/>
    <w:rsid w:val="006072ED"/>
    <w:rsid w:val="00620032"/>
    <w:rsid w:val="00625C2E"/>
    <w:rsid w:val="006329B8"/>
    <w:rsid w:val="00661DF7"/>
    <w:rsid w:val="00680E60"/>
    <w:rsid w:val="006A75D6"/>
    <w:rsid w:val="006B0E39"/>
    <w:rsid w:val="006B50E0"/>
    <w:rsid w:val="006C586F"/>
    <w:rsid w:val="006D22D4"/>
    <w:rsid w:val="006D4560"/>
    <w:rsid w:val="006D76BA"/>
    <w:rsid w:val="006E2F22"/>
    <w:rsid w:val="006E42B2"/>
    <w:rsid w:val="006E5E30"/>
    <w:rsid w:val="007034BB"/>
    <w:rsid w:val="00720351"/>
    <w:rsid w:val="00720B2E"/>
    <w:rsid w:val="007267C3"/>
    <w:rsid w:val="00741783"/>
    <w:rsid w:val="007551F5"/>
    <w:rsid w:val="007641D6"/>
    <w:rsid w:val="007672F0"/>
    <w:rsid w:val="00797367"/>
    <w:rsid w:val="007B249D"/>
    <w:rsid w:val="007C414B"/>
    <w:rsid w:val="007D703D"/>
    <w:rsid w:val="007E2CF0"/>
    <w:rsid w:val="007F61F3"/>
    <w:rsid w:val="00811324"/>
    <w:rsid w:val="0083188B"/>
    <w:rsid w:val="00833852"/>
    <w:rsid w:val="00845147"/>
    <w:rsid w:val="0084797F"/>
    <w:rsid w:val="00871FF0"/>
    <w:rsid w:val="008859EB"/>
    <w:rsid w:val="008877EC"/>
    <w:rsid w:val="00890055"/>
    <w:rsid w:val="008967C4"/>
    <w:rsid w:val="008E7EF0"/>
    <w:rsid w:val="008F5ED7"/>
    <w:rsid w:val="00903C31"/>
    <w:rsid w:val="00905288"/>
    <w:rsid w:val="00905EB5"/>
    <w:rsid w:val="00932464"/>
    <w:rsid w:val="0093776C"/>
    <w:rsid w:val="00943574"/>
    <w:rsid w:val="0094655E"/>
    <w:rsid w:val="009529AD"/>
    <w:rsid w:val="00961D26"/>
    <w:rsid w:val="00964ACF"/>
    <w:rsid w:val="00974EAC"/>
    <w:rsid w:val="00983EEE"/>
    <w:rsid w:val="00990622"/>
    <w:rsid w:val="009941B2"/>
    <w:rsid w:val="009B108C"/>
    <w:rsid w:val="009C4AE3"/>
    <w:rsid w:val="009F5B65"/>
    <w:rsid w:val="009F7880"/>
    <w:rsid w:val="00A06244"/>
    <w:rsid w:val="00A249BB"/>
    <w:rsid w:val="00A41EB2"/>
    <w:rsid w:val="00A45240"/>
    <w:rsid w:val="00A479D8"/>
    <w:rsid w:val="00A70CCB"/>
    <w:rsid w:val="00A72990"/>
    <w:rsid w:val="00A815B5"/>
    <w:rsid w:val="00A97B98"/>
    <w:rsid w:val="00AB1D32"/>
    <w:rsid w:val="00AB3023"/>
    <w:rsid w:val="00AB797D"/>
    <w:rsid w:val="00AC19FA"/>
    <w:rsid w:val="00AC520B"/>
    <w:rsid w:val="00AC7AD5"/>
    <w:rsid w:val="00AD0FEB"/>
    <w:rsid w:val="00AD3FF8"/>
    <w:rsid w:val="00AD4174"/>
    <w:rsid w:val="00AD5EE2"/>
    <w:rsid w:val="00B02047"/>
    <w:rsid w:val="00B07EE9"/>
    <w:rsid w:val="00B161C2"/>
    <w:rsid w:val="00B16E05"/>
    <w:rsid w:val="00B2524E"/>
    <w:rsid w:val="00B2657A"/>
    <w:rsid w:val="00B3318F"/>
    <w:rsid w:val="00B568DD"/>
    <w:rsid w:val="00B77A5E"/>
    <w:rsid w:val="00B819E4"/>
    <w:rsid w:val="00B836DE"/>
    <w:rsid w:val="00B93296"/>
    <w:rsid w:val="00B93FED"/>
    <w:rsid w:val="00BA2F08"/>
    <w:rsid w:val="00BC1DE1"/>
    <w:rsid w:val="00BC5656"/>
    <w:rsid w:val="00C04024"/>
    <w:rsid w:val="00C101BB"/>
    <w:rsid w:val="00C12E10"/>
    <w:rsid w:val="00C17698"/>
    <w:rsid w:val="00C22E47"/>
    <w:rsid w:val="00C24CC4"/>
    <w:rsid w:val="00C4324B"/>
    <w:rsid w:val="00C53FE1"/>
    <w:rsid w:val="00C5717C"/>
    <w:rsid w:val="00C60D14"/>
    <w:rsid w:val="00C6415F"/>
    <w:rsid w:val="00C66BBF"/>
    <w:rsid w:val="00C706D7"/>
    <w:rsid w:val="00C72197"/>
    <w:rsid w:val="00C75658"/>
    <w:rsid w:val="00C87EC4"/>
    <w:rsid w:val="00C96DAD"/>
    <w:rsid w:val="00C9722C"/>
    <w:rsid w:val="00CB156C"/>
    <w:rsid w:val="00CC238D"/>
    <w:rsid w:val="00CC3D02"/>
    <w:rsid w:val="00CF2E47"/>
    <w:rsid w:val="00D1050D"/>
    <w:rsid w:val="00D35EC3"/>
    <w:rsid w:val="00D546E2"/>
    <w:rsid w:val="00D663FD"/>
    <w:rsid w:val="00D70EC8"/>
    <w:rsid w:val="00D96827"/>
    <w:rsid w:val="00DB0FCA"/>
    <w:rsid w:val="00DE427A"/>
    <w:rsid w:val="00DE59EC"/>
    <w:rsid w:val="00DE5DF2"/>
    <w:rsid w:val="00DF00D3"/>
    <w:rsid w:val="00DF58CD"/>
    <w:rsid w:val="00E10511"/>
    <w:rsid w:val="00E174BC"/>
    <w:rsid w:val="00E305C8"/>
    <w:rsid w:val="00E401E0"/>
    <w:rsid w:val="00E43660"/>
    <w:rsid w:val="00E61AAF"/>
    <w:rsid w:val="00E71F94"/>
    <w:rsid w:val="00E94EA4"/>
    <w:rsid w:val="00EB6500"/>
    <w:rsid w:val="00EC2324"/>
    <w:rsid w:val="00ED30A0"/>
    <w:rsid w:val="00EE3BFF"/>
    <w:rsid w:val="00EF4706"/>
    <w:rsid w:val="00F17844"/>
    <w:rsid w:val="00F20712"/>
    <w:rsid w:val="00F2163D"/>
    <w:rsid w:val="00F3003D"/>
    <w:rsid w:val="00F33900"/>
    <w:rsid w:val="00F47CC6"/>
    <w:rsid w:val="00F605BD"/>
    <w:rsid w:val="00F702DA"/>
    <w:rsid w:val="00F76944"/>
    <w:rsid w:val="00F86D44"/>
    <w:rsid w:val="00F87D52"/>
    <w:rsid w:val="00F91F5C"/>
    <w:rsid w:val="00F932AC"/>
    <w:rsid w:val="00F95537"/>
    <w:rsid w:val="00FA1294"/>
    <w:rsid w:val="00FC2753"/>
    <w:rsid w:val="00FC7446"/>
    <w:rsid w:val="00FD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7D0789"/>
  <w15:docId w15:val="{7C474098-7008-4BBA-BB8C-900708B4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FE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22E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87D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F339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R1">
    <w:name w:val="FR1"/>
    <w:rsid w:val="00C53FE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32"/>
      <w:szCs w:val="32"/>
      <w:lang w:val="es-ES_tradnl"/>
    </w:rPr>
  </w:style>
  <w:style w:type="paragraph" w:styleId="Piedepgina">
    <w:name w:val="footer"/>
    <w:basedOn w:val="Normal"/>
    <w:link w:val="PiedepginaCar"/>
    <w:uiPriority w:val="99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Encabezado">
    <w:name w:val="header"/>
    <w:basedOn w:val="Normal"/>
    <w:rsid w:val="00C53FE1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before="60" w:line="300" w:lineRule="auto"/>
      <w:ind w:left="320" w:hanging="340"/>
      <w:jc w:val="both"/>
    </w:pPr>
    <w:rPr>
      <w:rFonts w:ascii="Arial" w:hAnsi="Arial" w:cs="Arial"/>
      <w:sz w:val="22"/>
      <w:szCs w:val="22"/>
      <w:lang w:val="es-ES_tradnl"/>
    </w:rPr>
  </w:style>
  <w:style w:type="paragraph" w:styleId="Sangradetextonormal">
    <w:name w:val="Body Text Indent"/>
    <w:basedOn w:val="Normal"/>
    <w:rsid w:val="00C53FE1"/>
    <w:pPr>
      <w:widowControl w:val="0"/>
      <w:autoSpaceDE w:val="0"/>
      <w:autoSpaceDN w:val="0"/>
      <w:adjustRightInd w:val="0"/>
      <w:spacing w:before="60" w:line="260" w:lineRule="auto"/>
      <w:ind w:left="320" w:hanging="340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tulo2Car">
    <w:name w:val="Título 2 Car"/>
    <w:link w:val="Ttulo2"/>
    <w:uiPriority w:val="9"/>
    <w:rsid w:val="00F87D52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87D5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F87D52"/>
    <w:rPr>
      <w:b/>
      <w:bCs/>
    </w:rPr>
  </w:style>
  <w:style w:type="character" w:customStyle="1" w:styleId="PiedepginaCar">
    <w:name w:val="Pie de página Car"/>
    <w:link w:val="Piedepgina"/>
    <w:uiPriority w:val="99"/>
    <w:rsid w:val="00B2524E"/>
    <w:rPr>
      <w:rFonts w:ascii="Arial" w:hAnsi="Arial" w:cs="Arial"/>
      <w:sz w:val="22"/>
      <w:szCs w:val="22"/>
      <w:lang w:val="es-ES_tradnl"/>
    </w:rPr>
  </w:style>
  <w:style w:type="character" w:styleId="Hipervnculo">
    <w:name w:val="Hyperlink"/>
    <w:uiPriority w:val="99"/>
    <w:unhideWhenUsed/>
    <w:rsid w:val="00B2524E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819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19C2"/>
    <w:rPr>
      <w:rFonts w:ascii="Tahoma" w:hAnsi="Tahoma" w:cs="Tahoma"/>
      <w:sz w:val="16"/>
      <w:szCs w:val="16"/>
    </w:rPr>
  </w:style>
  <w:style w:type="paragraph" w:styleId="Direccinsobre">
    <w:name w:val="envelope address"/>
    <w:basedOn w:val="Normal"/>
    <w:uiPriority w:val="99"/>
    <w:unhideWhenUsed/>
    <w:rsid w:val="00082D80"/>
    <w:pPr>
      <w:framePr w:w="7920" w:h="1980" w:hRule="exact" w:hSpace="141" w:wrap="auto" w:hAnchor="page" w:xAlign="center" w:yAlign="bottom"/>
      <w:ind w:left="2880"/>
    </w:pPr>
    <w:rPr>
      <w:rFonts w:ascii="Cambria" w:hAnsi="Cambria"/>
      <w:lang w:eastAsia="en-US"/>
    </w:rPr>
  </w:style>
  <w:style w:type="paragraph" w:styleId="Prrafodelista">
    <w:name w:val="List Paragraph"/>
    <w:basedOn w:val="Normal"/>
    <w:uiPriority w:val="34"/>
    <w:qFormat/>
    <w:rsid w:val="00472EA8"/>
    <w:pPr>
      <w:ind w:left="720"/>
      <w:contextualSpacing/>
    </w:pPr>
  </w:style>
  <w:style w:type="paragraph" w:styleId="Sinespaciado">
    <w:name w:val="No Spacing"/>
    <w:uiPriority w:val="1"/>
    <w:qFormat/>
    <w:rsid w:val="00BC565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1012D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semiHidden/>
    <w:rsid w:val="00F3390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styleId="Tablaconcuadrcula">
    <w:name w:val="Table Grid"/>
    <w:basedOn w:val="Tablanormal"/>
    <w:uiPriority w:val="59"/>
    <w:rsid w:val="00F2163D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22E47"/>
    <w:rPr>
      <w:rFonts w:ascii="Cambria" w:hAnsi="Cambria"/>
      <w:b/>
      <w:bCs/>
      <w:kern w:val="32"/>
      <w:sz w:val="32"/>
      <w:szCs w:val="32"/>
    </w:rPr>
  </w:style>
  <w:style w:type="character" w:styleId="Hipervnculovisitado">
    <w:name w:val="FollowedHyperlink"/>
    <w:basedOn w:val="Fuentedeprrafopredeter"/>
    <w:semiHidden/>
    <w:unhideWhenUsed/>
    <w:rsid w:val="00E105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uncataes.org/" TargetMode="External"/><Relationship Id="rId1" Type="http://schemas.openxmlformats.org/officeDocument/2006/relationships/hyperlink" Target="mailto:fundaciontaburiente@funcata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Política de Calidad</vt:lpstr>
    </vt:vector>
  </TitlesOfParts>
  <Company>HP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Política de Calidad</dc:title>
  <dc:creator>S &amp; N</dc:creator>
  <cp:lastModifiedBy>Mauxi Leal</cp:lastModifiedBy>
  <cp:revision>2</cp:revision>
  <cp:lastPrinted>2009-10-19T10:25:00Z</cp:lastPrinted>
  <dcterms:created xsi:type="dcterms:W3CDTF">2024-06-03T11:59:00Z</dcterms:created>
  <dcterms:modified xsi:type="dcterms:W3CDTF">2024-06-03T11:59:00Z</dcterms:modified>
</cp:coreProperties>
</file>