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CEEEB" w14:textId="77777777" w:rsidR="00CB156C" w:rsidRPr="005D390F" w:rsidRDefault="00CB156C" w:rsidP="00F87D52">
      <w:pPr>
        <w:pStyle w:val="FR1"/>
        <w:ind w:left="-284" w:right="-589"/>
        <w:jc w:val="center"/>
        <w:rPr>
          <w:rFonts w:ascii="Arial Narrow" w:hAnsi="Arial Narrow"/>
          <w:sz w:val="22"/>
          <w:szCs w:val="22"/>
          <w:u w:val="single"/>
        </w:rPr>
      </w:pPr>
    </w:p>
    <w:p w14:paraId="6624B853" w14:textId="334C279C" w:rsidR="00F33900" w:rsidRPr="0073377B" w:rsidRDefault="00F33900" w:rsidP="00F33900">
      <w:pPr>
        <w:jc w:val="both"/>
        <w:rPr>
          <w:rFonts w:ascii="Arial Narrow" w:hAnsi="Arial Narrow"/>
          <w:b/>
          <w:sz w:val="28"/>
          <w:szCs w:val="28"/>
        </w:rPr>
      </w:pPr>
      <w:r w:rsidRPr="0073377B">
        <w:rPr>
          <w:rFonts w:ascii="Arial Narrow" w:hAnsi="Arial Narrow"/>
          <w:b/>
          <w:sz w:val="28"/>
          <w:szCs w:val="28"/>
        </w:rPr>
        <w:t>7.- SERVICIOS Y PROCEDIMIENTOS</w:t>
      </w:r>
    </w:p>
    <w:p w14:paraId="0B985BD9" w14:textId="77777777" w:rsidR="00F33900" w:rsidRPr="005D390F" w:rsidRDefault="00F33900" w:rsidP="00F33900">
      <w:pPr>
        <w:jc w:val="both"/>
        <w:rPr>
          <w:rFonts w:ascii="Arial Narrow" w:hAnsi="Arial Narrow"/>
          <w:b/>
          <w:sz w:val="22"/>
          <w:szCs w:val="22"/>
        </w:rPr>
      </w:pPr>
    </w:p>
    <w:p w14:paraId="2B4CB3E3" w14:textId="5818D2C9" w:rsidR="00B017D8" w:rsidRPr="00B017D8" w:rsidRDefault="00B017D8" w:rsidP="008C0F1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right="-58" w:hanging="284"/>
        <w:jc w:val="both"/>
        <w:textAlignment w:val="baseline"/>
        <w:rPr>
          <w:rFonts w:ascii="Arial Narrow" w:hAnsi="Arial Narrow"/>
          <w:color w:val="4A4A4A"/>
        </w:rPr>
      </w:pPr>
      <w:r w:rsidRPr="0073377B">
        <w:rPr>
          <w:rFonts w:ascii="Arial Narrow" w:hAnsi="Arial Narrow"/>
          <w:color w:val="000000"/>
          <w:bdr w:val="none" w:sz="0" w:space="0" w:color="auto" w:frame="1"/>
        </w:rPr>
        <w:t xml:space="preserve">7.5. Procedimientos </w:t>
      </w:r>
      <w:r w:rsidR="00207AC3">
        <w:rPr>
          <w:rFonts w:ascii="Arial Narrow" w:hAnsi="Arial Narrow"/>
          <w:color w:val="000000"/>
          <w:bdr w:val="none" w:sz="0" w:space="0" w:color="auto" w:frame="1"/>
        </w:rPr>
        <w:t xml:space="preserve"> </w:t>
      </w:r>
    </w:p>
    <w:p w14:paraId="2746FA0D" w14:textId="77777777" w:rsidR="00B017D8" w:rsidRPr="0073377B" w:rsidRDefault="00B017D8" w:rsidP="008C0F17">
      <w:pPr>
        <w:pStyle w:val="NormalWeb"/>
        <w:shd w:val="clear" w:color="auto" w:fill="FFFFFF"/>
        <w:spacing w:before="0" w:beforeAutospacing="0" w:after="0" w:afterAutospacing="0"/>
        <w:ind w:left="284" w:right="-58"/>
        <w:jc w:val="both"/>
        <w:textAlignment w:val="baseline"/>
        <w:rPr>
          <w:rFonts w:ascii="Arial Narrow" w:hAnsi="Arial Narrow"/>
          <w:color w:val="4A4A4A"/>
        </w:rPr>
      </w:pPr>
    </w:p>
    <w:p w14:paraId="389DC323" w14:textId="2063FB80" w:rsidR="00B017D8" w:rsidRPr="00B017D8" w:rsidRDefault="00B017D8" w:rsidP="008C0F1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right="-58" w:hanging="284"/>
        <w:textAlignment w:val="baseline"/>
        <w:rPr>
          <w:rFonts w:ascii="Arial Narrow" w:hAnsi="Arial Narrow"/>
          <w:color w:val="4A4A4A"/>
          <w:sz w:val="22"/>
          <w:szCs w:val="22"/>
        </w:rPr>
      </w:pPr>
      <w:r w:rsidRPr="00B017D8"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  <w:t>7.5.6 P</w:t>
      </w:r>
      <w:r w:rsidRPr="00B017D8">
        <w:rPr>
          <w:rFonts w:ascii="Arial Narrow" w:hAnsi="Arial Narrow" w:cs="Arial"/>
          <w:color w:val="000000"/>
          <w:sz w:val="22"/>
          <w:szCs w:val="22"/>
        </w:rPr>
        <w:t>resentación de quejas y reclamaciones sobre el funcionamiento del servicio</w:t>
      </w:r>
    </w:p>
    <w:p w14:paraId="4A449976" w14:textId="77777777" w:rsidR="00B017D8" w:rsidRPr="00B017D8" w:rsidRDefault="00B017D8" w:rsidP="008C0F17">
      <w:pPr>
        <w:pStyle w:val="NormalWeb"/>
        <w:shd w:val="clear" w:color="auto" w:fill="FFFFFF"/>
        <w:spacing w:before="0" w:beforeAutospacing="0" w:after="0" w:afterAutospacing="0"/>
        <w:ind w:right="-58"/>
        <w:textAlignment w:val="baseline"/>
        <w:rPr>
          <w:rFonts w:ascii="Arial Narrow" w:hAnsi="Arial Narrow"/>
          <w:color w:val="4A4A4A"/>
          <w:sz w:val="22"/>
          <w:szCs w:val="22"/>
        </w:rPr>
      </w:pPr>
    </w:p>
    <w:p w14:paraId="5B9283FD" w14:textId="3FABF47F" w:rsidR="004D6EEE" w:rsidRPr="00C9268F" w:rsidRDefault="00B017D8" w:rsidP="008C0F1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rFonts w:ascii="Arial Narrow" w:hAnsi="Arial Narrow"/>
          <w:b/>
          <w:bCs/>
          <w:color w:val="4A4A4A"/>
        </w:rPr>
      </w:pPr>
      <w:r w:rsidRPr="00C9268F">
        <w:rPr>
          <w:rFonts w:ascii="Arial Narrow" w:hAnsi="Arial Narrow"/>
          <w:b/>
          <w:bCs/>
          <w:color w:val="000000"/>
          <w:bdr w:val="none" w:sz="0" w:space="0" w:color="auto" w:frame="1"/>
        </w:rPr>
        <w:t>7.5.6.1</w:t>
      </w:r>
      <w:r w:rsidR="004D6EEE" w:rsidRPr="00C9268F">
        <w:rPr>
          <w:rFonts w:ascii="Arial Narrow" w:hAnsi="Arial Narrow"/>
          <w:b/>
          <w:bCs/>
          <w:color w:val="000000"/>
          <w:bdr w:val="none" w:sz="0" w:space="0" w:color="auto" w:frame="1"/>
        </w:rPr>
        <w:t>. Número de reclamaciones y número o proporción de aceptadas o resueltas a favor de los interesados</w:t>
      </w:r>
      <w:r w:rsidR="00207AC3" w:rsidRPr="00C9268F">
        <w:rPr>
          <w:rFonts w:ascii="Arial Narrow" w:hAnsi="Arial Narrow"/>
          <w:b/>
          <w:bCs/>
          <w:color w:val="000000"/>
          <w:bdr w:val="none" w:sz="0" w:space="0" w:color="auto" w:frame="1"/>
        </w:rPr>
        <w:t>:</w:t>
      </w:r>
    </w:p>
    <w:p w14:paraId="4668AF0B" w14:textId="048B22D5" w:rsidR="00B017D8" w:rsidRPr="00F9704C" w:rsidRDefault="00B017D8" w:rsidP="00B017D8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14:paraId="39101D8D" w14:textId="2EA8D77A" w:rsidR="00B017D8" w:rsidRPr="00F9704C" w:rsidRDefault="00B017D8" w:rsidP="00B017D8">
      <w:pPr>
        <w:spacing w:line="360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F9704C">
        <w:rPr>
          <w:rFonts w:ascii="Arial Narrow" w:hAnsi="Arial Narrow" w:cs="Arial"/>
          <w:b/>
          <w:sz w:val="22"/>
          <w:szCs w:val="22"/>
        </w:rPr>
        <w:t>TABLA RESUMEN RECLAMACIONES Y NO CONFORMIDADES</w:t>
      </w:r>
    </w:p>
    <w:p w14:paraId="3A4A7AEC" w14:textId="77777777" w:rsidR="00B017D8" w:rsidRPr="00F9704C" w:rsidRDefault="00B017D8" w:rsidP="00B017D8">
      <w:pPr>
        <w:ind w:left="360"/>
        <w:jc w:val="both"/>
        <w:rPr>
          <w:rFonts w:ascii="Arial Narrow" w:hAnsi="Arial Narrow" w:cs="Arial"/>
          <w:sz w:val="22"/>
          <w:szCs w:val="22"/>
        </w:rPr>
      </w:pPr>
    </w:p>
    <w:p w14:paraId="33DC88C5" w14:textId="77777777" w:rsidR="00B017D8" w:rsidRPr="00B017D8" w:rsidRDefault="00B017D8" w:rsidP="00B017D8">
      <w:pPr>
        <w:spacing w:line="360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B017D8">
        <w:rPr>
          <w:rFonts w:ascii="Arial Narrow" w:hAnsi="Arial Narrow" w:cs="Arial"/>
          <w:b/>
          <w:bCs/>
          <w:sz w:val="22"/>
          <w:szCs w:val="22"/>
        </w:rPr>
        <w:t>AÑO 2018:</w:t>
      </w:r>
    </w:p>
    <w:p w14:paraId="2E77C1F0" w14:textId="51E1043D" w:rsidR="00B017D8" w:rsidRPr="00F9704C" w:rsidRDefault="00B017D8" w:rsidP="00B017D8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F9704C">
        <w:rPr>
          <w:rFonts w:ascii="Arial Narrow" w:hAnsi="Arial Narrow" w:cs="Arial"/>
          <w:sz w:val="22"/>
          <w:szCs w:val="22"/>
        </w:rPr>
        <w:t xml:space="preserve">Nro. Reclamaciones presentadas: </w:t>
      </w:r>
      <w:r w:rsidRPr="00F9704C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0</w:t>
      </w:r>
    </w:p>
    <w:p w14:paraId="4357DBE5" w14:textId="70FB1DEE" w:rsidR="00B017D8" w:rsidRPr="00F9704C" w:rsidRDefault="00B017D8" w:rsidP="00B017D8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F9704C">
        <w:rPr>
          <w:rFonts w:ascii="Arial Narrow" w:hAnsi="Arial Narrow" w:cs="Arial"/>
          <w:sz w:val="22"/>
          <w:szCs w:val="22"/>
        </w:rPr>
        <w:t xml:space="preserve">Nro. Reclamaciones aceptadas: </w:t>
      </w:r>
      <w:r w:rsidRPr="00F9704C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0</w:t>
      </w:r>
    </w:p>
    <w:p w14:paraId="1C9BB384" w14:textId="6E897632" w:rsidR="00B017D8" w:rsidRPr="00F9704C" w:rsidRDefault="00B017D8" w:rsidP="00B017D8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F9704C">
        <w:rPr>
          <w:rFonts w:ascii="Arial Narrow" w:hAnsi="Arial Narrow" w:cs="Arial"/>
          <w:sz w:val="22"/>
          <w:szCs w:val="22"/>
        </w:rPr>
        <w:t>Nro. Reclamaciones resueltas:</w:t>
      </w:r>
      <w:r w:rsidRPr="00F9704C">
        <w:rPr>
          <w:rFonts w:ascii="Arial Narrow" w:hAnsi="Arial Narrow" w:cs="Arial"/>
          <w:sz w:val="22"/>
          <w:szCs w:val="22"/>
        </w:rPr>
        <w:tab/>
      </w:r>
      <w:r w:rsidRPr="00F9704C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0</w:t>
      </w:r>
    </w:p>
    <w:p w14:paraId="1C4281D5" w14:textId="77777777" w:rsidR="00B017D8" w:rsidRPr="00F9704C" w:rsidRDefault="00B017D8" w:rsidP="00B017D8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2436DC1E" w14:textId="77777777" w:rsidR="00B017D8" w:rsidRPr="00B017D8" w:rsidRDefault="00B017D8" w:rsidP="00B017D8">
      <w:pPr>
        <w:spacing w:line="360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B017D8">
        <w:rPr>
          <w:rFonts w:ascii="Arial Narrow" w:hAnsi="Arial Narrow" w:cs="Arial"/>
          <w:b/>
          <w:bCs/>
          <w:sz w:val="22"/>
          <w:szCs w:val="22"/>
        </w:rPr>
        <w:t>AÑO 2019:</w:t>
      </w:r>
    </w:p>
    <w:p w14:paraId="7B5410AB" w14:textId="77777777" w:rsidR="00B017D8" w:rsidRPr="00F9704C" w:rsidRDefault="00B017D8" w:rsidP="00B017D8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F9704C">
        <w:rPr>
          <w:rFonts w:ascii="Arial Narrow" w:hAnsi="Arial Narrow" w:cs="Arial"/>
          <w:sz w:val="22"/>
          <w:szCs w:val="22"/>
        </w:rPr>
        <w:t xml:space="preserve">Nro. Reclamaciones presentadas: </w:t>
      </w:r>
      <w:r w:rsidRPr="00F9704C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0</w:t>
      </w:r>
    </w:p>
    <w:p w14:paraId="631073B1" w14:textId="77777777" w:rsidR="00B017D8" w:rsidRPr="00F9704C" w:rsidRDefault="00B017D8" w:rsidP="00B017D8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F9704C">
        <w:rPr>
          <w:rFonts w:ascii="Arial Narrow" w:hAnsi="Arial Narrow" w:cs="Arial"/>
          <w:sz w:val="22"/>
          <w:szCs w:val="22"/>
        </w:rPr>
        <w:t xml:space="preserve">Nro. Reclamaciones aceptadas: </w:t>
      </w:r>
      <w:r w:rsidRPr="00F9704C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0</w:t>
      </w:r>
    </w:p>
    <w:p w14:paraId="09334C02" w14:textId="77777777" w:rsidR="00B017D8" w:rsidRPr="00F9704C" w:rsidRDefault="00B017D8" w:rsidP="00B017D8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F9704C">
        <w:rPr>
          <w:rFonts w:ascii="Arial Narrow" w:hAnsi="Arial Narrow" w:cs="Arial"/>
          <w:sz w:val="22"/>
          <w:szCs w:val="22"/>
        </w:rPr>
        <w:t>Nro. Reclamaciones resueltas:</w:t>
      </w:r>
      <w:r w:rsidRPr="00F9704C">
        <w:rPr>
          <w:rFonts w:ascii="Arial Narrow" w:hAnsi="Arial Narrow" w:cs="Arial"/>
          <w:sz w:val="22"/>
          <w:szCs w:val="22"/>
        </w:rPr>
        <w:tab/>
      </w:r>
      <w:r w:rsidRPr="00F9704C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0</w:t>
      </w:r>
    </w:p>
    <w:p w14:paraId="0ACB23C1" w14:textId="299076E6" w:rsidR="00B017D8" w:rsidRDefault="00B017D8" w:rsidP="00621F10">
      <w:pPr>
        <w:jc w:val="both"/>
        <w:rPr>
          <w:rFonts w:ascii="Arial Narrow" w:hAnsi="Arial Narrow" w:cs="Arial"/>
          <w:sz w:val="22"/>
          <w:szCs w:val="22"/>
        </w:rPr>
      </w:pPr>
    </w:p>
    <w:p w14:paraId="7C56D586" w14:textId="52A10119" w:rsidR="00B017D8" w:rsidRPr="00B017D8" w:rsidRDefault="00B017D8" w:rsidP="00B017D8">
      <w:pPr>
        <w:spacing w:line="360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B017D8">
        <w:rPr>
          <w:rFonts w:ascii="Arial Narrow" w:hAnsi="Arial Narrow" w:cs="Arial"/>
          <w:b/>
          <w:bCs/>
          <w:sz w:val="22"/>
          <w:szCs w:val="22"/>
        </w:rPr>
        <w:t>AÑO 20</w:t>
      </w:r>
      <w:r>
        <w:rPr>
          <w:rFonts w:ascii="Arial Narrow" w:hAnsi="Arial Narrow" w:cs="Arial"/>
          <w:b/>
          <w:bCs/>
          <w:sz w:val="22"/>
          <w:szCs w:val="22"/>
        </w:rPr>
        <w:t>20</w:t>
      </w:r>
      <w:r w:rsidRPr="00B017D8">
        <w:rPr>
          <w:rFonts w:ascii="Arial Narrow" w:hAnsi="Arial Narrow" w:cs="Arial"/>
          <w:b/>
          <w:bCs/>
          <w:sz w:val="22"/>
          <w:szCs w:val="22"/>
        </w:rPr>
        <w:t>:</w:t>
      </w:r>
    </w:p>
    <w:p w14:paraId="2A4A6699" w14:textId="77777777" w:rsidR="00B017D8" w:rsidRPr="00F9704C" w:rsidRDefault="00B017D8" w:rsidP="00B017D8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F9704C">
        <w:rPr>
          <w:rFonts w:ascii="Arial Narrow" w:hAnsi="Arial Narrow" w:cs="Arial"/>
          <w:sz w:val="22"/>
          <w:szCs w:val="22"/>
        </w:rPr>
        <w:t xml:space="preserve">Nro. Reclamaciones presentadas: </w:t>
      </w:r>
      <w:r w:rsidRPr="00F9704C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0</w:t>
      </w:r>
    </w:p>
    <w:p w14:paraId="034ECB3C" w14:textId="77777777" w:rsidR="00B017D8" w:rsidRPr="00F9704C" w:rsidRDefault="00B017D8" w:rsidP="00B017D8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F9704C">
        <w:rPr>
          <w:rFonts w:ascii="Arial Narrow" w:hAnsi="Arial Narrow" w:cs="Arial"/>
          <w:sz w:val="22"/>
          <w:szCs w:val="22"/>
        </w:rPr>
        <w:t xml:space="preserve">Nro. Reclamaciones aceptadas: </w:t>
      </w:r>
      <w:r w:rsidRPr="00F9704C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0</w:t>
      </w:r>
    </w:p>
    <w:p w14:paraId="00D77380" w14:textId="77777777" w:rsidR="00B017D8" w:rsidRPr="00F9704C" w:rsidRDefault="00B017D8" w:rsidP="00B017D8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F9704C">
        <w:rPr>
          <w:rFonts w:ascii="Arial Narrow" w:hAnsi="Arial Narrow" w:cs="Arial"/>
          <w:sz w:val="22"/>
          <w:szCs w:val="22"/>
        </w:rPr>
        <w:t>Nro. Reclamaciones resueltas:</w:t>
      </w:r>
      <w:r w:rsidRPr="00F9704C">
        <w:rPr>
          <w:rFonts w:ascii="Arial Narrow" w:hAnsi="Arial Narrow" w:cs="Arial"/>
          <w:sz w:val="22"/>
          <w:szCs w:val="22"/>
        </w:rPr>
        <w:tab/>
      </w:r>
      <w:r w:rsidRPr="00F9704C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0</w:t>
      </w:r>
    </w:p>
    <w:p w14:paraId="2A135E59" w14:textId="2A70B019" w:rsidR="00B017D8" w:rsidRDefault="00B017D8" w:rsidP="00621F10">
      <w:pPr>
        <w:jc w:val="both"/>
        <w:rPr>
          <w:rFonts w:ascii="Arial Narrow" w:hAnsi="Arial Narrow" w:cs="Arial"/>
          <w:sz w:val="22"/>
          <w:szCs w:val="22"/>
        </w:rPr>
      </w:pPr>
    </w:p>
    <w:p w14:paraId="768D2E4D" w14:textId="138ECC93" w:rsidR="00B017D8" w:rsidRPr="00B017D8" w:rsidRDefault="00B017D8" w:rsidP="00B017D8">
      <w:pPr>
        <w:spacing w:line="360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B017D8">
        <w:rPr>
          <w:rFonts w:ascii="Arial Narrow" w:hAnsi="Arial Narrow" w:cs="Arial"/>
          <w:b/>
          <w:bCs/>
          <w:sz w:val="22"/>
          <w:szCs w:val="22"/>
        </w:rPr>
        <w:t>AÑO 20</w:t>
      </w:r>
      <w:r>
        <w:rPr>
          <w:rFonts w:ascii="Arial Narrow" w:hAnsi="Arial Narrow" w:cs="Arial"/>
          <w:b/>
          <w:bCs/>
          <w:sz w:val="22"/>
          <w:szCs w:val="22"/>
        </w:rPr>
        <w:t>21</w:t>
      </w:r>
      <w:r w:rsidRPr="00B017D8">
        <w:rPr>
          <w:rFonts w:ascii="Arial Narrow" w:hAnsi="Arial Narrow" w:cs="Arial"/>
          <w:b/>
          <w:bCs/>
          <w:sz w:val="22"/>
          <w:szCs w:val="22"/>
        </w:rPr>
        <w:t>:</w:t>
      </w:r>
    </w:p>
    <w:p w14:paraId="21362B6C" w14:textId="2EEBF2A4" w:rsidR="00B017D8" w:rsidRPr="00F9704C" w:rsidRDefault="00B017D8" w:rsidP="00B017D8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F9704C">
        <w:rPr>
          <w:rFonts w:ascii="Arial Narrow" w:hAnsi="Arial Narrow" w:cs="Arial"/>
          <w:sz w:val="22"/>
          <w:szCs w:val="22"/>
        </w:rPr>
        <w:t xml:space="preserve">Nro. Reclamaciones presentadas: </w:t>
      </w:r>
      <w:r w:rsidRPr="00F9704C">
        <w:rPr>
          <w:rFonts w:ascii="Arial Narrow" w:hAnsi="Arial Narrow" w:cs="Arial"/>
          <w:sz w:val="22"/>
          <w:szCs w:val="22"/>
        </w:rPr>
        <w:tab/>
      </w:r>
      <w:r w:rsidR="009A7700">
        <w:rPr>
          <w:rFonts w:ascii="Arial Narrow" w:hAnsi="Arial Narrow" w:cs="Arial"/>
          <w:sz w:val="22"/>
          <w:szCs w:val="22"/>
        </w:rPr>
        <w:t xml:space="preserve">0 </w:t>
      </w:r>
      <w:r w:rsidR="00207AC3">
        <w:rPr>
          <w:rFonts w:ascii="Arial Narrow" w:hAnsi="Arial Narrow" w:cs="Arial"/>
          <w:sz w:val="22"/>
          <w:szCs w:val="22"/>
        </w:rPr>
        <w:t xml:space="preserve"> </w:t>
      </w:r>
    </w:p>
    <w:p w14:paraId="362C93FE" w14:textId="18C0C43B" w:rsidR="00B017D8" w:rsidRPr="00F9704C" w:rsidRDefault="00B017D8" w:rsidP="00B017D8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F9704C">
        <w:rPr>
          <w:rFonts w:ascii="Arial Narrow" w:hAnsi="Arial Narrow" w:cs="Arial"/>
          <w:sz w:val="22"/>
          <w:szCs w:val="22"/>
        </w:rPr>
        <w:t xml:space="preserve">Nro. Reclamaciones aceptadas: </w:t>
      </w:r>
      <w:r w:rsidRPr="00F9704C">
        <w:rPr>
          <w:rFonts w:ascii="Arial Narrow" w:hAnsi="Arial Narrow" w:cs="Arial"/>
          <w:sz w:val="22"/>
          <w:szCs w:val="22"/>
        </w:rPr>
        <w:tab/>
      </w:r>
      <w:r w:rsidR="009A7700">
        <w:rPr>
          <w:rFonts w:ascii="Arial Narrow" w:hAnsi="Arial Narrow" w:cs="Arial"/>
          <w:sz w:val="22"/>
          <w:szCs w:val="22"/>
        </w:rPr>
        <w:t xml:space="preserve">0 </w:t>
      </w:r>
      <w:r w:rsidR="00207AC3">
        <w:rPr>
          <w:rFonts w:ascii="Arial Narrow" w:hAnsi="Arial Narrow" w:cs="Arial"/>
          <w:sz w:val="22"/>
          <w:szCs w:val="22"/>
        </w:rPr>
        <w:t xml:space="preserve"> </w:t>
      </w:r>
    </w:p>
    <w:p w14:paraId="6736553B" w14:textId="24F66F7E" w:rsidR="00B017D8" w:rsidRPr="00F9704C" w:rsidRDefault="00B017D8" w:rsidP="00B017D8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F9704C">
        <w:rPr>
          <w:rFonts w:ascii="Arial Narrow" w:hAnsi="Arial Narrow" w:cs="Arial"/>
          <w:sz w:val="22"/>
          <w:szCs w:val="22"/>
        </w:rPr>
        <w:t>Nro. Reclamaciones resueltas:</w:t>
      </w:r>
      <w:r w:rsidRPr="00F9704C">
        <w:rPr>
          <w:rFonts w:ascii="Arial Narrow" w:hAnsi="Arial Narrow" w:cs="Arial"/>
          <w:sz w:val="22"/>
          <w:szCs w:val="22"/>
        </w:rPr>
        <w:tab/>
      </w:r>
      <w:r w:rsidRPr="00F9704C">
        <w:rPr>
          <w:rFonts w:ascii="Arial Narrow" w:hAnsi="Arial Narrow" w:cs="Arial"/>
          <w:sz w:val="22"/>
          <w:szCs w:val="22"/>
        </w:rPr>
        <w:tab/>
      </w:r>
      <w:r w:rsidR="009A7700">
        <w:rPr>
          <w:rFonts w:ascii="Arial Narrow" w:hAnsi="Arial Narrow" w:cs="Arial"/>
          <w:sz w:val="22"/>
          <w:szCs w:val="22"/>
        </w:rPr>
        <w:t xml:space="preserve">0 </w:t>
      </w:r>
      <w:r w:rsidR="00207AC3">
        <w:rPr>
          <w:rFonts w:ascii="Arial Narrow" w:hAnsi="Arial Narrow" w:cs="Arial"/>
          <w:sz w:val="22"/>
          <w:szCs w:val="22"/>
        </w:rPr>
        <w:t xml:space="preserve"> </w:t>
      </w:r>
    </w:p>
    <w:p w14:paraId="42702687" w14:textId="77777777" w:rsidR="00207AC3" w:rsidRDefault="00207AC3" w:rsidP="00207AC3">
      <w:pPr>
        <w:spacing w:line="360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953D15" w14:textId="2E8072B3" w:rsidR="00207AC3" w:rsidRPr="00B017D8" w:rsidRDefault="00207AC3" w:rsidP="00207AC3">
      <w:pPr>
        <w:spacing w:line="360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B017D8">
        <w:rPr>
          <w:rFonts w:ascii="Arial Narrow" w:hAnsi="Arial Narrow" w:cs="Arial"/>
          <w:b/>
          <w:bCs/>
          <w:sz w:val="22"/>
          <w:szCs w:val="22"/>
        </w:rPr>
        <w:t>AÑO 20</w:t>
      </w:r>
      <w:r>
        <w:rPr>
          <w:rFonts w:ascii="Arial Narrow" w:hAnsi="Arial Narrow" w:cs="Arial"/>
          <w:b/>
          <w:bCs/>
          <w:sz w:val="22"/>
          <w:szCs w:val="22"/>
        </w:rPr>
        <w:t>22</w:t>
      </w:r>
      <w:r w:rsidRPr="00B017D8">
        <w:rPr>
          <w:rFonts w:ascii="Arial Narrow" w:hAnsi="Arial Narrow" w:cs="Arial"/>
          <w:b/>
          <w:bCs/>
          <w:sz w:val="22"/>
          <w:szCs w:val="22"/>
        </w:rPr>
        <w:t>:</w:t>
      </w:r>
    </w:p>
    <w:p w14:paraId="5C5523F9" w14:textId="77777777" w:rsidR="00207AC3" w:rsidRPr="00F9704C" w:rsidRDefault="00207AC3" w:rsidP="00207AC3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F9704C">
        <w:rPr>
          <w:rFonts w:ascii="Arial Narrow" w:hAnsi="Arial Narrow" w:cs="Arial"/>
          <w:sz w:val="22"/>
          <w:szCs w:val="22"/>
        </w:rPr>
        <w:t xml:space="preserve">Nro. Reclamaciones presentadas: </w:t>
      </w:r>
      <w:r w:rsidRPr="00F9704C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 xml:space="preserve">0  </w:t>
      </w:r>
    </w:p>
    <w:p w14:paraId="4951DD06" w14:textId="77777777" w:rsidR="00207AC3" w:rsidRPr="00F9704C" w:rsidRDefault="00207AC3" w:rsidP="00207AC3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F9704C">
        <w:rPr>
          <w:rFonts w:ascii="Arial Narrow" w:hAnsi="Arial Narrow" w:cs="Arial"/>
          <w:sz w:val="22"/>
          <w:szCs w:val="22"/>
        </w:rPr>
        <w:t xml:space="preserve">Nro. Reclamaciones aceptadas: </w:t>
      </w:r>
      <w:r w:rsidRPr="00F9704C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 xml:space="preserve">0  </w:t>
      </w:r>
    </w:p>
    <w:p w14:paraId="649919A7" w14:textId="77777777" w:rsidR="00207AC3" w:rsidRDefault="00207AC3" w:rsidP="00207AC3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F9704C">
        <w:rPr>
          <w:rFonts w:ascii="Arial Narrow" w:hAnsi="Arial Narrow" w:cs="Arial"/>
          <w:sz w:val="22"/>
          <w:szCs w:val="22"/>
        </w:rPr>
        <w:t>Nro. Reclamaciones resueltas:</w:t>
      </w:r>
      <w:r w:rsidRPr="00F9704C">
        <w:rPr>
          <w:rFonts w:ascii="Arial Narrow" w:hAnsi="Arial Narrow" w:cs="Arial"/>
          <w:sz w:val="22"/>
          <w:szCs w:val="22"/>
        </w:rPr>
        <w:tab/>
      </w:r>
      <w:r w:rsidRPr="00F9704C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 xml:space="preserve">0  </w:t>
      </w:r>
    </w:p>
    <w:p w14:paraId="3DB09C06" w14:textId="77777777" w:rsidR="00207AC3" w:rsidRDefault="00207AC3" w:rsidP="00207AC3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20523482" w14:textId="1EBA770A" w:rsidR="00207AC3" w:rsidRPr="00B017D8" w:rsidRDefault="00207AC3" w:rsidP="00207AC3">
      <w:pPr>
        <w:spacing w:line="360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B017D8">
        <w:rPr>
          <w:rFonts w:ascii="Arial Narrow" w:hAnsi="Arial Narrow" w:cs="Arial"/>
          <w:b/>
          <w:bCs/>
          <w:sz w:val="22"/>
          <w:szCs w:val="22"/>
        </w:rPr>
        <w:t>AÑO 20</w:t>
      </w:r>
      <w:r>
        <w:rPr>
          <w:rFonts w:ascii="Arial Narrow" w:hAnsi="Arial Narrow" w:cs="Arial"/>
          <w:b/>
          <w:bCs/>
          <w:sz w:val="22"/>
          <w:szCs w:val="22"/>
        </w:rPr>
        <w:t>23</w:t>
      </w:r>
      <w:r w:rsidRPr="00B017D8">
        <w:rPr>
          <w:rFonts w:ascii="Arial Narrow" w:hAnsi="Arial Narrow" w:cs="Arial"/>
          <w:b/>
          <w:bCs/>
          <w:sz w:val="22"/>
          <w:szCs w:val="22"/>
        </w:rPr>
        <w:t>:</w:t>
      </w:r>
    </w:p>
    <w:p w14:paraId="0CB5303A" w14:textId="77777777" w:rsidR="00207AC3" w:rsidRPr="00F9704C" w:rsidRDefault="00207AC3" w:rsidP="00207AC3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F9704C">
        <w:rPr>
          <w:rFonts w:ascii="Arial Narrow" w:hAnsi="Arial Narrow" w:cs="Arial"/>
          <w:sz w:val="22"/>
          <w:szCs w:val="22"/>
        </w:rPr>
        <w:t xml:space="preserve">Nro. Reclamaciones presentadas: </w:t>
      </w:r>
      <w:r w:rsidRPr="00F9704C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 xml:space="preserve">0  </w:t>
      </w:r>
    </w:p>
    <w:p w14:paraId="1E07E21C" w14:textId="77777777" w:rsidR="00207AC3" w:rsidRPr="00F9704C" w:rsidRDefault="00207AC3" w:rsidP="00207AC3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F9704C">
        <w:rPr>
          <w:rFonts w:ascii="Arial Narrow" w:hAnsi="Arial Narrow" w:cs="Arial"/>
          <w:sz w:val="22"/>
          <w:szCs w:val="22"/>
        </w:rPr>
        <w:t xml:space="preserve">Nro. Reclamaciones aceptadas: </w:t>
      </w:r>
      <w:r w:rsidRPr="00F9704C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 xml:space="preserve">0  </w:t>
      </w:r>
    </w:p>
    <w:p w14:paraId="794D77FA" w14:textId="35447F81" w:rsidR="00A56BF2" w:rsidRDefault="00207AC3" w:rsidP="00621F10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F9704C">
        <w:rPr>
          <w:rFonts w:ascii="Arial Narrow" w:hAnsi="Arial Narrow" w:cs="Arial"/>
          <w:sz w:val="22"/>
          <w:szCs w:val="22"/>
        </w:rPr>
        <w:t>Nro. Reclamaciones resueltas:</w:t>
      </w:r>
      <w:r w:rsidRPr="00F9704C">
        <w:rPr>
          <w:rFonts w:ascii="Arial Narrow" w:hAnsi="Arial Narrow" w:cs="Arial"/>
          <w:sz w:val="22"/>
          <w:szCs w:val="22"/>
        </w:rPr>
        <w:tab/>
      </w:r>
      <w:r w:rsidRPr="00F9704C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 xml:space="preserve">0  </w:t>
      </w:r>
    </w:p>
    <w:p w14:paraId="5AB3F7A5" w14:textId="77777777" w:rsidR="00C9268F" w:rsidRDefault="00C9268F" w:rsidP="00C9268F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69DAF0DD" w14:textId="77777777" w:rsidR="00C9268F" w:rsidRDefault="00C9268F" w:rsidP="00C9268F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1FDBAC15" w14:textId="77777777" w:rsidR="00C9268F" w:rsidRDefault="00C9268F" w:rsidP="00C9268F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5824FDC7" w14:textId="2D4CAD02" w:rsidR="00C9268F" w:rsidRPr="00B017D8" w:rsidRDefault="00C9268F" w:rsidP="00C9268F">
      <w:pPr>
        <w:spacing w:line="360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B017D8">
        <w:rPr>
          <w:rFonts w:ascii="Arial Narrow" w:hAnsi="Arial Narrow" w:cs="Arial"/>
          <w:b/>
          <w:bCs/>
          <w:sz w:val="22"/>
          <w:szCs w:val="22"/>
        </w:rPr>
        <w:t>AÑO 20</w:t>
      </w:r>
      <w:r>
        <w:rPr>
          <w:rFonts w:ascii="Arial Narrow" w:hAnsi="Arial Narrow" w:cs="Arial"/>
          <w:b/>
          <w:bCs/>
          <w:sz w:val="22"/>
          <w:szCs w:val="22"/>
        </w:rPr>
        <w:t>2</w:t>
      </w:r>
      <w:r>
        <w:rPr>
          <w:rFonts w:ascii="Arial Narrow" w:hAnsi="Arial Narrow" w:cs="Arial"/>
          <w:b/>
          <w:bCs/>
          <w:sz w:val="22"/>
          <w:szCs w:val="22"/>
        </w:rPr>
        <w:t>4</w:t>
      </w:r>
      <w:r w:rsidRPr="00B017D8">
        <w:rPr>
          <w:rFonts w:ascii="Arial Narrow" w:hAnsi="Arial Narrow" w:cs="Arial"/>
          <w:b/>
          <w:bCs/>
          <w:sz w:val="22"/>
          <w:szCs w:val="22"/>
        </w:rPr>
        <w:t>:</w:t>
      </w:r>
    </w:p>
    <w:p w14:paraId="1E289163" w14:textId="77777777" w:rsidR="00C9268F" w:rsidRPr="00F9704C" w:rsidRDefault="00C9268F" w:rsidP="00C9268F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F9704C">
        <w:rPr>
          <w:rFonts w:ascii="Arial Narrow" w:hAnsi="Arial Narrow" w:cs="Arial"/>
          <w:sz w:val="22"/>
          <w:szCs w:val="22"/>
        </w:rPr>
        <w:t xml:space="preserve">Nro. Reclamaciones presentadas: </w:t>
      </w:r>
      <w:r w:rsidRPr="00F9704C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 xml:space="preserve">0  </w:t>
      </w:r>
    </w:p>
    <w:p w14:paraId="155E517E" w14:textId="77777777" w:rsidR="00C9268F" w:rsidRPr="00F9704C" w:rsidRDefault="00C9268F" w:rsidP="00C9268F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F9704C">
        <w:rPr>
          <w:rFonts w:ascii="Arial Narrow" w:hAnsi="Arial Narrow" w:cs="Arial"/>
          <w:sz w:val="22"/>
          <w:szCs w:val="22"/>
        </w:rPr>
        <w:t xml:space="preserve">Nro. Reclamaciones aceptadas: </w:t>
      </w:r>
      <w:r w:rsidRPr="00F9704C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 xml:space="preserve">0  </w:t>
      </w:r>
    </w:p>
    <w:p w14:paraId="5E691009" w14:textId="77777777" w:rsidR="00C9268F" w:rsidRPr="00621F10" w:rsidRDefault="00C9268F" w:rsidP="00C9268F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F9704C">
        <w:rPr>
          <w:rFonts w:ascii="Arial Narrow" w:hAnsi="Arial Narrow" w:cs="Arial"/>
          <w:sz w:val="22"/>
          <w:szCs w:val="22"/>
        </w:rPr>
        <w:t>Nro. Reclamaciones resueltas:</w:t>
      </w:r>
      <w:r w:rsidRPr="00F9704C">
        <w:rPr>
          <w:rFonts w:ascii="Arial Narrow" w:hAnsi="Arial Narrow" w:cs="Arial"/>
          <w:sz w:val="22"/>
          <w:szCs w:val="22"/>
        </w:rPr>
        <w:tab/>
      </w:r>
      <w:r w:rsidRPr="00F9704C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 xml:space="preserve">0  </w:t>
      </w:r>
    </w:p>
    <w:p w14:paraId="4FBB1BC4" w14:textId="77777777" w:rsidR="00C9268F" w:rsidRPr="00621F10" w:rsidRDefault="00C9268F" w:rsidP="00C9268F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sectPr w:rsidR="00C9268F" w:rsidRPr="00621F10" w:rsidSect="00082D80">
      <w:headerReference w:type="default" r:id="rId7"/>
      <w:footerReference w:type="default" r:id="rId8"/>
      <w:type w:val="continuous"/>
      <w:pgSz w:w="11900" w:h="16820"/>
      <w:pgMar w:top="1220" w:right="1410" w:bottom="360" w:left="14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058E3" w14:textId="77777777" w:rsidR="00524AA5" w:rsidRDefault="00524AA5">
      <w:r>
        <w:separator/>
      </w:r>
    </w:p>
  </w:endnote>
  <w:endnote w:type="continuationSeparator" w:id="0">
    <w:p w14:paraId="049B9A23" w14:textId="77777777" w:rsidR="00524AA5" w:rsidRDefault="00524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00C39" w14:textId="77777777" w:rsidR="00082D80" w:rsidRPr="00082D80" w:rsidRDefault="00082D80" w:rsidP="00082D80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b/>
        <w:sz w:val="16"/>
        <w:szCs w:val="16"/>
      </w:rPr>
    </w:pPr>
    <w:bookmarkStart w:id="1" w:name="_Hlk68691209"/>
    <w:bookmarkStart w:id="2" w:name="_Hlk68691210"/>
    <w:r w:rsidRPr="00082D80">
      <w:rPr>
        <w:rFonts w:ascii="Arial Narrow" w:hAnsi="Arial Narrow"/>
        <w:b/>
        <w:sz w:val="16"/>
        <w:szCs w:val="16"/>
      </w:rPr>
      <w:t>FUNDACIÓN CANARIA TABURIENTE ESPECIAL</w:t>
    </w:r>
    <w:r w:rsidR="006072ED">
      <w:rPr>
        <w:rFonts w:ascii="Arial Narrow" w:hAnsi="Arial Narrow"/>
        <w:b/>
        <w:sz w:val="16"/>
        <w:szCs w:val="16"/>
      </w:rPr>
      <w:t xml:space="preserve"> - FUNCATAES</w:t>
    </w:r>
    <w:r w:rsidRPr="00082D80">
      <w:rPr>
        <w:rFonts w:ascii="Arial Narrow" w:hAnsi="Arial Narrow"/>
        <w:b/>
        <w:sz w:val="16"/>
        <w:szCs w:val="16"/>
      </w:rPr>
      <w:t xml:space="preserve"> </w:t>
    </w:r>
    <w:r>
      <w:rPr>
        <w:rFonts w:ascii="Arial Narrow" w:hAnsi="Arial Narrow"/>
        <w:b/>
        <w:sz w:val="16"/>
        <w:szCs w:val="16"/>
      </w:rPr>
      <w:t xml:space="preserve"> </w:t>
    </w:r>
  </w:p>
  <w:p w14:paraId="3CB19B62" w14:textId="77777777" w:rsidR="00082D80" w:rsidRPr="00082D80" w:rsidRDefault="00082D80" w:rsidP="00082D80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sz w:val="16"/>
        <w:szCs w:val="16"/>
      </w:rPr>
    </w:pPr>
    <w:r w:rsidRPr="00082D80">
      <w:rPr>
        <w:rFonts w:ascii="Arial Narrow" w:hAnsi="Arial Narrow"/>
        <w:sz w:val="16"/>
        <w:szCs w:val="16"/>
      </w:rPr>
      <w:t>CIF: G 38957908. Registro de Fundaciones: 256</w:t>
    </w:r>
  </w:p>
  <w:p w14:paraId="04A2CCAF" w14:textId="435D2DD6" w:rsidR="00082D80" w:rsidRPr="00082D80" w:rsidRDefault="00082D80" w:rsidP="00082D80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sz w:val="16"/>
        <w:szCs w:val="16"/>
      </w:rPr>
    </w:pPr>
    <w:r w:rsidRPr="00082D80">
      <w:rPr>
        <w:rFonts w:ascii="Arial Narrow" w:hAnsi="Arial Narrow"/>
        <w:sz w:val="16"/>
        <w:szCs w:val="16"/>
      </w:rPr>
      <w:t xml:space="preserve"> T</w:t>
    </w:r>
    <w:r>
      <w:rPr>
        <w:rFonts w:ascii="Arial Narrow" w:hAnsi="Arial Narrow"/>
        <w:sz w:val="16"/>
        <w:szCs w:val="16"/>
      </w:rPr>
      <w:t>el.</w:t>
    </w:r>
    <w:r w:rsidRPr="00082D80">
      <w:rPr>
        <w:rFonts w:ascii="Arial Narrow" w:hAnsi="Arial Narrow"/>
        <w:sz w:val="16"/>
        <w:szCs w:val="16"/>
      </w:rPr>
      <w:t xml:space="preserve">: 922 46 04 05.  E-mail: </w:t>
    </w:r>
    <w:hyperlink r:id="rId1" w:history="1">
      <w:r w:rsidR="00207AC3" w:rsidRPr="00745C1E">
        <w:rPr>
          <w:rStyle w:val="Hipervnculo"/>
          <w:rFonts w:ascii="Arial Narrow" w:hAnsi="Arial Narrow"/>
          <w:sz w:val="16"/>
          <w:szCs w:val="16"/>
        </w:rPr>
        <w:t>fundaciontaburiente@funcataes.org</w:t>
      </w:r>
    </w:hyperlink>
    <w:r w:rsidRPr="00082D80">
      <w:rPr>
        <w:rFonts w:ascii="Arial Narrow" w:hAnsi="Arial Narrow"/>
        <w:sz w:val="16"/>
        <w:szCs w:val="16"/>
      </w:rPr>
      <w:t xml:space="preserve"> </w:t>
    </w:r>
  </w:p>
  <w:p w14:paraId="74930407" w14:textId="34C375DC" w:rsidR="00B2524E" w:rsidRPr="00082D80" w:rsidRDefault="00082D80" w:rsidP="00082D80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sz w:val="16"/>
        <w:szCs w:val="16"/>
      </w:rPr>
    </w:pPr>
    <w:r w:rsidRPr="00082D80">
      <w:rPr>
        <w:rFonts w:ascii="Arial Narrow" w:hAnsi="Arial Narrow"/>
        <w:sz w:val="16"/>
        <w:szCs w:val="16"/>
      </w:rPr>
      <w:t xml:space="preserve">C/Tabaiba, 23. Jarra Canaria. C.P.  38760. Los Llanos de Aridane. La Palma – Canarias. </w:t>
    </w:r>
    <w:r w:rsidRPr="00082D80">
      <w:rPr>
        <w:rFonts w:ascii="Arial Narrow" w:hAnsi="Arial Narrow"/>
        <w:b/>
        <w:sz w:val="16"/>
        <w:szCs w:val="16"/>
      </w:rPr>
      <w:t>Web</w:t>
    </w:r>
    <w:r w:rsidRPr="00082D80">
      <w:rPr>
        <w:rFonts w:ascii="Arial Narrow" w:hAnsi="Arial Narrow"/>
        <w:sz w:val="16"/>
        <w:szCs w:val="16"/>
      </w:rPr>
      <w:t xml:space="preserve">: </w:t>
    </w:r>
    <w:hyperlink r:id="rId2" w:history="1">
      <w:r w:rsidRPr="00082D80">
        <w:rPr>
          <w:rStyle w:val="Hipervnculo"/>
          <w:rFonts w:ascii="Arial Narrow" w:hAnsi="Arial Narrow"/>
          <w:sz w:val="16"/>
          <w:szCs w:val="16"/>
        </w:rPr>
        <w:t>https://funcataes.org/</w:t>
      </w:r>
    </w:hyperlink>
    <w:bookmarkEnd w:id="1"/>
    <w:bookmarkEnd w:id="2"/>
    <w:r w:rsidR="00207AC3">
      <w:rPr>
        <w:rStyle w:val="Hipervnculo"/>
        <w:rFonts w:ascii="Arial Narrow" w:hAnsi="Arial Narrow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E86FD" w14:textId="77777777" w:rsidR="00524AA5" w:rsidRDefault="00524AA5">
      <w:r>
        <w:separator/>
      </w:r>
    </w:p>
  </w:footnote>
  <w:footnote w:type="continuationSeparator" w:id="0">
    <w:p w14:paraId="2A5D38B6" w14:textId="77777777" w:rsidR="00524AA5" w:rsidRDefault="00524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-21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624"/>
      <w:gridCol w:w="4320"/>
      <w:gridCol w:w="2554"/>
    </w:tblGrid>
    <w:tr w:rsidR="003E2AD9" w14:paraId="663A3AEF" w14:textId="77777777" w:rsidTr="00F87D52">
      <w:trPr>
        <w:cantSplit/>
        <w:trHeight w:val="1064"/>
      </w:trPr>
      <w:tc>
        <w:tcPr>
          <w:tcW w:w="2624" w:type="dxa"/>
          <w:vAlign w:val="center"/>
        </w:tcPr>
        <w:p w14:paraId="7C174E1D" w14:textId="77777777" w:rsidR="003E2AD9" w:rsidRPr="00B16E05" w:rsidRDefault="003819C2" w:rsidP="003819C2">
          <w:pPr>
            <w:rPr>
              <w:rFonts w:ascii="Trebuchet MS" w:hAnsi="Trebuchet MS"/>
              <w:b/>
              <w:bCs/>
            </w:rPr>
          </w:pPr>
          <w:bookmarkStart w:id="0" w:name="_Hlk68691169"/>
          <w:r>
            <w:rPr>
              <w:rFonts w:ascii="Trebuchet MS" w:hAnsi="Trebuchet MS"/>
              <w:b/>
              <w:bCs/>
              <w:noProof/>
            </w:rPr>
            <w:drawing>
              <wp:inline distT="0" distB="0" distL="0" distR="0" wp14:anchorId="30DF7324" wp14:editId="0750F97C">
                <wp:extent cx="1577340" cy="553720"/>
                <wp:effectExtent l="19050" t="0" r="3810" b="0"/>
                <wp:docPr id="1" name="0 Imagen" descr="LOGO FUNCATAES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FUNCATAES PNG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340" cy="553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0" w:type="dxa"/>
          <w:vAlign w:val="center"/>
        </w:tcPr>
        <w:p w14:paraId="251CA0A7" w14:textId="023BB35F" w:rsidR="00082D80" w:rsidRPr="00082D80" w:rsidRDefault="00F33900" w:rsidP="00082D80">
          <w:pPr>
            <w:pStyle w:val="Encabezado"/>
            <w:ind w:left="0" w:firstLine="0"/>
            <w:jc w:val="center"/>
            <w:rPr>
              <w:rFonts w:ascii="Arial Narrow" w:hAnsi="Arial Narrow"/>
              <w:b/>
              <w:sz w:val="28"/>
              <w:szCs w:val="28"/>
            </w:rPr>
          </w:pPr>
          <w:r>
            <w:rPr>
              <w:rFonts w:ascii="Arial Narrow" w:hAnsi="Arial Narrow"/>
              <w:b/>
              <w:sz w:val="28"/>
              <w:szCs w:val="28"/>
            </w:rPr>
            <w:t>Servicios y Procedimientos</w:t>
          </w:r>
        </w:p>
        <w:p w14:paraId="564BF2B8" w14:textId="77777777" w:rsidR="003E2AD9" w:rsidRPr="00B2524E" w:rsidRDefault="003819C2">
          <w:pPr>
            <w:pStyle w:val="Encabezado"/>
            <w:ind w:left="0" w:firstLine="0"/>
            <w:jc w:val="center"/>
            <w:rPr>
              <w:b/>
              <w:sz w:val="28"/>
              <w:szCs w:val="28"/>
            </w:rPr>
          </w:pPr>
          <w:r w:rsidRPr="003819C2">
            <w:rPr>
              <w:rFonts w:ascii="Arial Narrow" w:hAnsi="Arial Narrow"/>
              <w:b/>
              <w:sz w:val="24"/>
              <w:szCs w:val="24"/>
            </w:rPr>
            <w:t>Fundación Canaria Taburiente</w:t>
          </w:r>
          <w:r>
            <w:rPr>
              <w:rFonts w:ascii="Arial Narrow" w:hAnsi="Arial Narrow"/>
              <w:b/>
              <w:sz w:val="24"/>
              <w:szCs w:val="24"/>
            </w:rPr>
            <w:t xml:space="preserve"> Especial</w:t>
          </w:r>
        </w:p>
      </w:tc>
      <w:tc>
        <w:tcPr>
          <w:tcW w:w="2554" w:type="dxa"/>
          <w:vAlign w:val="center"/>
        </w:tcPr>
        <w:p w14:paraId="3AAB64B2" w14:textId="77777777" w:rsidR="00B2524E" w:rsidRDefault="00B2524E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</w:p>
        <w:p w14:paraId="5C42D110" w14:textId="4B20C823" w:rsidR="003E2AD9" w:rsidRPr="00B2524E" w:rsidRDefault="003E2AD9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  <w:r w:rsidRPr="00B2524E">
            <w:rPr>
              <w:b/>
              <w:bCs/>
              <w:sz w:val="20"/>
              <w:szCs w:val="24"/>
              <w:lang w:val="es-ES"/>
            </w:rPr>
            <w:t xml:space="preserve">Fecha: </w:t>
          </w:r>
          <w:r w:rsidR="00207AC3">
            <w:rPr>
              <w:b/>
              <w:bCs/>
              <w:sz w:val="20"/>
              <w:szCs w:val="24"/>
              <w:lang w:val="es-ES"/>
            </w:rPr>
            <w:t>202</w:t>
          </w:r>
          <w:r w:rsidR="00C9268F">
            <w:rPr>
              <w:b/>
              <w:bCs/>
              <w:sz w:val="20"/>
              <w:szCs w:val="24"/>
              <w:lang w:val="es-ES"/>
            </w:rPr>
            <w:t>5</w:t>
          </w:r>
        </w:p>
        <w:p w14:paraId="0A5B28D5" w14:textId="77777777" w:rsidR="003E2AD9" w:rsidRPr="00B2524E" w:rsidRDefault="003E2AD9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left"/>
            <w:rPr>
              <w:sz w:val="20"/>
            </w:rPr>
          </w:pPr>
        </w:p>
      </w:tc>
    </w:tr>
  </w:tbl>
  <w:bookmarkEnd w:id="0"/>
  <w:p w14:paraId="62F3CE92" w14:textId="77777777" w:rsidR="003E2AD9" w:rsidRDefault="003E2AD9">
    <w:pPr>
      <w:pStyle w:val="Encabezado"/>
      <w:ind w:right="-2946" w:hanging="2694"/>
      <w:jc w:val="right"/>
      <w:rPr>
        <w:b/>
        <w:bCs/>
      </w:rPr>
    </w:pPr>
    <w:r>
      <w:rPr>
        <w:b/>
        <w:bCs/>
      </w:rPr>
      <w:t>2003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7C07"/>
    <w:multiLevelType w:val="hybridMultilevel"/>
    <w:tmpl w:val="ECF87A0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32BB2"/>
    <w:multiLevelType w:val="hybridMultilevel"/>
    <w:tmpl w:val="5850823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82696"/>
    <w:multiLevelType w:val="hybridMultilevel"/>
    <w:tmpl w:val="E5CC635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44489C"/>
    <w:multiLevelType w:val="hybridMultilevel"/>
    <w:tmpl w:val="A55672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A47DB5"/>
    <w:multiLevelType w:val="hybridMultilevel"/>
    <w:tmpl w:val="96AA9F3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BF20F5"/>
    <w:multiLevelType w:val="hybridMultilevel"/>
    <w:tmpl w:val="9E72095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D1F8D"/>
    <w:multiLevelType w:val="hybridMultilevel"/>
    <w:tmpl w:val="342E544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424723"/>
    <w:multiLevelType w:val="hybridMultilevel"/>
    <w:tmpl w:val="80967AD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124A2"/>
    <w:multiLevelType w:val="hybridMultilevel"/>
    <w:tmpl w:val="47E0A84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AA2244"/>
    <w:multiLevelType w:val="hybridMultilevel"/>
    <w:tmpl w:val="166A27F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436FDC"/>
    <w:multiLevelType w:val="hybridMultilevel"/>
    <w:tmpl w:val="3C8C318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0F0176"/>
    <w:multiLevelType w:val="hybridMultilevel"/>
    <w:tmpl w:val="8878056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C77CC3"/>
    <w:multiLevelType w:val="hybridMultilevel"/>
    <w:tmpl w:val="9AEAA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503332">
    <w:abstractNumId w:val="12"/>
  </w:num>
  <w:num w:numId="2" w16cid:durableId="410278855">
    <w:abstractNumId w:val="1"/>
  </w:num>
  <w:num w:numId="3" w16cid:durableId="1563910287">
    <w:abstractNumId w:val="9"/>
  </w:num>
  <w:num w:numId="4" w16cid:durableId="1195077347">
    <w:abstractNumId w:val="5"/>
  </w:num>
  <w:num w:numId="5" w16cid:durableId="108817486">
    <w:abstractNumId w:val="3"/>
  </w:num>
  <w:num w:numId="6" w16cid:durableId="2088569658">
    <w:abstractNumId w:val="11"/>
  </w:num>
  <w:num w:numId="7" w16cid:durableId="788359895">
    <w:abstractNumId w:val="0"/>
  </w:num>
  <w:num w:numId="8" w16cid:durableId="584922782">
    <w:abstractNumId w:val="8"/>
  </w:num>
  <w:num w:numId="9" w16cid:durableId="1815101088">
    <w:abstractNumId w:val="10"/>
  </w:num>
  <w:num w:numId="10" w16cid:durableId="609512682">
    <w:abstractNumId w:val="6"/>
  </w:num>
  <w:num w:numId="11" w16cid:durableId="837041448">
    <w:abstractNumId w:val="7"/>
  </w:num>
  <w:num w:numId="12" w16cid:durableId="208226479">
    <w:abstractNumId w:val="4"/>
  </w:num>
  <w:num w:numId="13" w16cid:durableId="1815677695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EE9"/>
    <w:rsid w:val="000132B7"/>
    <w:rsid w:val="000334BA"/>
    <w:rsid w:val="00037FA5"/>
    <w:rsid w:val="00066B43"/>
    <w:rsid w:val="00082D80"/>
    <w:rsid w:val="000A2DAD"/>
    <w:rsid w:val="000B6D2E"/>
    <w:rsid w:val="000C19B4"/>
    <w:rsid w:val="000D48E6"/>
    <w:rsid w:val="001124D4"/>
    <w:rsid w:val="00117074"/>
    <w:rsid w:val="00146427"/>
    <w:rsid w:val="001715EF"/>
    <w:rsid w:val="00175DAC"/>
    <w:rsid w:val="00177842"/>
    <w:rsid w:val="001B3D9B"/>
    <w:rsid w:val="001B689A"/>
    <w:rsid w:val="001D37F0"/>
    <w:rsid w:val="001D48A3"/>
    <w:rsid w:val="001E7F33"/>
    <w:rsid w:val="001F2EC9"/>
    <w:rsid w:val="00201859"/>
    <w:rsid w:val="00207AC3"/>
    <w:rsid w:val="002256DF"/>
    <w:rsid w:val="00231C0A"/>
    <w:rsid w:val="002352D9"/>
    <w:rsid w:val="00242B83"/>
    <w:rsid w:val="00293A90"/>
    <w:rsid w:val="002A478A"/>
    <w:rsid w:val="002E37BA"/>
    <w:rsid w:val="002F6435"/>
    <w:rsid w:val="0031012D"/>
    <w:rsid w:val="003123F7"/>
    <w:rsid w:val="00316FC4"/>
    <w:rsid w:val="003819C2"/>
    <w:rsid w:val="003A5A9C"/>
    <w:rsid w:val="003A68B8"/>
    <w:rsid w:val="003E2AD9"/>
    <w:rsid w:val="004104DF"/>
    <w:rsid w:val="00420CDE"/>
    <w:rsid w:val="00423D5C"/>
    <w:rsid w:val="004468C6"/>
    <w:rsid w:val="00472EA8"/>
    <w:rsid w:val="00476067"/>
    <w:rsid w:val="00477D55"/>
    <w:rsid w:val="00480E2B"/>
    <w:rsid w:val="004A08B9"/>
    <w:rsid w:val="004A21CC"/>
    <w:rsid w:val="004B7877"/>
    <w:rsid w:val="004D6EEE"/>
    <w:rsid w:val="004F1856"/>
    <w:rsid w:val="004F2CA7"/>
    <w:rsid w:val="00524AA5"/>
    <w:rsid w:val="00543DEE"/>
    <w:rsid w:val="00566B18"/>
    <w:rsid w:val="005A3A8C"/>
    <w:rsid w:val="005C48F8"/>
    <w:rsid w:val="005D250C"/>
    <w:rsid w:val="005D390F"/>
    <w:rsid w:val="005E34E3"/>
    <w:rsid w:val="006072ED"/>
    <w:rsid w:val="00620032"/>
    <w:rsid w:val="00621F10"/>
    <w:rsid w:val="00625C2E"/>
    <w:rsid w:val="00680E60"/>
    <w:rsid w:val="006A75D6"/>
    <w:rsid w:val="006B50E0"/>
    <w:rsid w:val="006C652F"/>
    <w:rsid w:val="006C7815"/>
    <w:rsid w:val="006D22D4"/>
    <w:rsid w:val="006D4560"/>
    <w:rsid w:val="006E2F22"/>
    <w:rsid w:val="006E5E30"/>
    <w:rsid w:val="007267C3"/>
    <w:rsid w:val="0073377B"/>
    <w:rsid w:val="007551F5"/>
    <w:rsid w:val="007641D6"/>
    <w:rsid w:val="007A5680"/>
    <w:rsid w:val="007B249D"/>
    <w:rsid w:val="007C414B"/>
    <w:rsid w:val="007D703D"/>
    <w:rsid w:val="007E2CF0"/>
    <w:rsid w:val="00811324"/>
    <w:rsid w:val="0083188B"/>
    <w:rsid w:val="00845147"/>
    <w:rsid w:val="008859EB"/>
    <w:rsid w:val="008877EC"/>
    <w:rsid w:val="008967C4"/>
    <w:rsid w:val="008C0F17"/>
    <w:rsid w:val="008E7EF0"/>
    <w:rsid w:val="008F5ED7"/>
    <w:rsid w:val="00903C31"/>
    <w:rsid w:val="00905288"/>
    <w:rsid w:val="00905EB5"/>
    <w:rsid w:val="00921E36"/>
    <w:rsid w:val="0093776C"/>
    <w:rsid w:val="00943574"/>
    <w:rsid w:val="0094655E"/>
    <w:rsid w:val="009529AD"/>
    <w:rsid w:val="00964ACF"/>
    <w:rsid w:val="009A7700"/>
    <w:rsid w:val="009B108C"/>
    <w:rsid w:val="009C4AE3"/>
    <w:rsid w:val="00A249BB"/>
    <w:rsid w:val="00A30DCE"/>
    <w:rsid w:val="00A45240"/>
    <w:rsid w:val="00A479D8"/>
    <w:rsid w:val="00A56BF2"/>
    <w:rsid w:val="00A70CCB"/>
    <w:rsid w:val="00A72990"/>
    <w:rsid w:val="00AB1D32"/>
    <w:rsid w:val="00AB3023"/>
    <w:rsid w:val="00AC19FA"/>
    <w:rsid w:val="00AC7AD5"/>
    <w:rsid w:val="00AD4174"/>
    <w:rsid w:val="00AD5EE2"/>
    <w:rsid w:val="00B017D8"/>
    <w:rsid w:val="00B07EE9"/>
    <w:rsid w:val="00B16E05"/>
    <w:rsid w:val="00B2524E"/>
    <w:rsid w:val="00B2657A"/>
    <w:rsid w:val="00B77A5E"/>
    <w:rsid w:val="00BC1DE1"/>
    <w:rsid w:val="00BC5656"/>
    <w:rsid w:val="00C04024"/>
    <w:rsid w:val="00C12E10"/>
    <w:rsid w:val="00C4324B"/>
    <w:rsid w:val="00C53FE1"/>
    <w:rsid w:val="00C6415F"/>
    <w:rsid w:val="00C66BBF"/>
    <w:rsid w:val="00C706D7"/>
    <w:rsid w:val="00C72197"/>
    <w:rsid w:val="00C9268F"/>
    <w:rsid w:val="00C96DAD"/>
    <w:rsid w:val="00CB156C"/>
    <w:rsid w:val="00CC3D02"/>
    <w:rsid w:val="00CD523D"/>
    <w:rsid w:val="00CF1FEC"/>
    <w:rsid w:val="00CF5391"/>
    <w:rsid w:val="00D1050D"/>
    <w:rsid w:val="00D24085"/>
    <w:rsid w:val="00D546E2"/>
    <w:rsid w:val="00D663FD"/>
    <w:rsid w:val="00D94B78"/>
    <w:rsid w:val="00D96827"/>
    <w:rsid w:val="00DE427A"/>
    <w:rsid w:val="00DE59EC"/>
    <w:rsid w:val="00DE5DF2"/>
    <w:rsid w:val="00DF58CD"/>
    <w:rsid w:val="00E174BC"/>
    <w:rsid w:val="00E71F94"/>
    <w:rsid w:val="00E94EA4"/>
    <w:rsid w:val="00EB6500"/>
    <w:rsid w:val="00EC2324"/>
    <w:rsid w:val="00ED30A0"/>
    <w:rsid w:val="00EE3BFF"/>
    <w:rsid w:val="00EF4706"/>
    <w:rsid w:val="00F33900"/>
    <w:rsid w:val="00F664D2"/>
    <w:rsid w:val="00F76944"/>
    <w:rsid w:val="00F779B9"/>
    <w:rsid w:val="00F86D44"/>
    <w:rsid w:val="00F87D52"/>
    <w:rsid w:val="00F91F5C"/>
    <w:rsid w:val="00F932AC"/>
    <w:rsid w:val="00FC7446"/>
    <w:rsid w:val="00FD4774"/>
    <w:rsid w:val="00FF0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57D0789"/>
  <w15:docId w15:val="{7C474098-7008-4BBA-BB8C-900708B4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3FE1"/>
    <w:rPr>
      <w:sz w:val="24"/>
      <w:szCs w:val="24"/>
    </w:rPr>
  </w:style>
  <w:style w:type="paragraph" w:styleId="Ttulo2">
    <w:name w:val="heading 2"/>
    <w:basedOn w:val="Normal"/>
    <w:link w:val="Ttulo2Car"/>
    <w:uiPriority w:val="9"/>
    <w:qFormat/>
    <w:rsid w:val="00F87D5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A56B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F3390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A56BF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R1">
    <w:name w:val="FR1"/>
    <w:rsid w:val="00C53FE1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sz w:val="32"/>
      <w:szCs w:val="32"/>
      <w:lang w:val="es-ES_tradnl"/>
    </w:rPr>
  </w:style>
  <w:style w:type="paragraph" w:styleId="Piedepgina">
    <w:name w:val="footer"/>
    <w:basedOn w:val="Normal"/>
    <w:link w:val="PiedepginaCar"/>
    <w:rsid w:val="00C53FE1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Encabezado">
    <w:name w:val="header"/>
    <w:basedOn w:val="Normal"/>
    <w:link w:val="EncabezadoCar"/>
    <w:rsid w:val="00C53FE1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Sangradetextonormal">
    <w:name w:val="Body Text Indent"/>
    <w:basedOn w:val="Normal"/>
    <w:rsid w:val="00C53FE1"/>
    <w:pPr>
      <w:widowControl w:val="0"/>
      <w:autoSpaceDE w:val="0"/>
      <w:autoSpaceDN w:val="0"/>
      <w:adjustRightInd w:val="0"/>
      <w:spacing w:before="60" w:line="260" w:lineRule="auto"/>
      <w:ind w:left="320" w:hanging="340"/>
      <w:jc w:val="both"/>
    </w:pPr>
    <w:rPr>
      <w:rFonts w:ascii="Arial" w:hAnsi="Arial" w:cs="Arial"/>
      <w:sz w:val="20"/>
      <w:szCs w:val="20"/>
      <w:lang w:val="es-ES_tradnl"/>
    </w:rPr>
  </w:style>
  <w:style w:type="character" w:customStyle="1" w:styleId="Ttulo2Car">
    <w:name w:val="Título 2 Car"/>
    <w:link w:val="Ttulo2"/>
    <w:uiPriority w:val="9"/>
    <w:rsid w:val="00F87D52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87D52"/>
    <w:pPr>
      <w:spacing w:before="100" w:beforeAutospacing="1" w:after="100" w:afterAutospacing="1"/>
    </w:pPr>
  </w:style>
  <w:style w:type="character" w:styleId="Textoennegrita">
    <w:name w:val="Strong"/>
    <w:uiPriority w:val="22"/>
    <w:qFormat/>
    <w:rsid w:val="00F87D52"/>
    <w:rPr>
      <w:b/>
      <w:bCs/>
    </w:rPr>
  </w:style>
  <w:style w:type="character" w:customStyle="1" w:styleId="PiedepginaCar">
    <w:name w:val="Pie de página Car"/>
    <w:link w:val="Piedepgina"/>
    <w:uiPriority w:val="99"/>
    <w:rsid w:val="00B2524E"/>
    <w:rPr>
      <w:rFonts w:ascii="Arial" w:hAnsi="Arial" w:cs="Arial"/>
      <w:sz w:val="22"/>
      <w:szCs w:val="22"/>
      <w:lang w:val="es-ES_tradnl"/>
    </w:rPr>
  </w:style>
  <w:style w:type="character" w:styleId="Hipervnculo">
    <w:name w:val="Hyperlink"/>
    <w:uiPriority w:val="99"/>
    <w:unhideWhenUsed/>
    <w:rsid w:val="00B2524E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3819C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819C2"/>
    <w:rPr>
      <w:rFonts w:ascii="Tahoma" w:hAnsi="Tahoma" w:cs="Tahoma"/>
      <w:sz w:val="16"/>
      <w:szCs w:val="16"/>
    </w:rPr>
  </w:style>
  <w:style w:type="paragraph" w:styleId="Direccinsobre">
    <w:name w:val="envelope address"/>
    <w:basedOn w:val="Normal"/>
    <w:uiPriority w:val="99"/>
    <w:unhideWhenUsed/>
    <w:rsid w:val="00082D80"/>
    <w:pPr>
      <w:framePr w:w="7920" w:h="1980" w:hRule="exact" w:hSpace="141" w:wrap="auto" w:hAnchor="page" w:xAlign="center" w:yAlign="bottom"/>
      <w:ind w:left="2880"/>
    </w:pPr>
    <w:rPr>
      <w:rFonts w:ascii="Cambria" w:hAnsi="Cambria"/>
      <w:lang w:eastAsia="en-US"/>
    </w:rPr>
  </w:style>
  <w:style w:type="paragraph" w:styleId="Prrafodelista">
    <w:name w:val="List Paragraph"/>
    <w:basedOn w:val="Normal"/>
    <w:uiPriority w:val="34"/>
    <w:qFormat/>
    <w:rsid w:val="00472EA8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BC565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31012D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semiHidden/>
    <w:rsid w:val="00F3390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Textonotapie">
    <w:name w:val="footnote text"/>
    <w:basedOn w:val="Normal"/>
    <w:link w:val="TextonotapieCar"/>
    <w:rsid w:val="00D24085"/>
    <w:rPr>
      <w:rFonts w:ascii="Tahoma" w:hAnsi="Tahoma"/>
      <w:sz w:val="20"/>
      <w:szCs w:val="20"/>
      <w:lang w:val="x-none" w:eastAsia="x-none"/>
    </w:rPr>
  </w:style>
  <w:style w:type="character" w:customStyle="1" w:styleId="TextonotapieCar">
    <w:name w:val="Texto nota pie Car"/>
    <w:basedOn w:val="Fuentedeprrafopredeter"/>
    <w:link w:val="Textonotapie"/>
    <w:rsid w:val="00D24085"/>
    <w:rPr>
      <w:rFonts w:ascii="Tahoma" w:hAnsi="Tahoma"/>
      <w:lang w:val="x-none" w:eastAsia="x-none"/>
    </w:rPr>
  </w:style>
  <w:style w:type="character" w:styleId="Refdenotaalpie">
    <w:name w:val="footnote reference"/>
    <w:rsid w:val="00D24085"/>
    <w:rPr>
      <w:vertAlign w:val="superscript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D2408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nculovisitado">
    <w:name w:val="FollowedHyperlink"/>
    <w:basedOn w:val="Fuentedeprrafopredeter"/>
    <w:semiHidden/>
    <w:unhideWhenUsed/>
    <w:rsid w:val="0073377B"/>
    <w:rPr>
      <w:color w:val="800080" w:themeColor="followedHyperlink"/>
      <w:u w:val="single"/>
    </w:rPr>
  </w:style>
  <w:style w:type="character" w:customStyle="1" w:styleId="Ttulo3Car">
    <w:name w:val="Título 3 Car"/>
    <w:basedOn w:val="Fuentedeprrafopredeter"/>
    <w:link w:val="Ttulo3"/>
    <w:semiHidden/>
    <w:rsid w:val="00A56BF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ar">
    <w:name w:val="Título 6 Car"/>
    <w:basedOn w:val="Fuentedeprrafopredeter"/>
    <w:link w:val="Ttulo6"/>
    <w:semiHidden/>
    <w:rsid w:val="00A56BF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angra2detindependiente">
    <w:name w:val="Body Text Indent 2"/>
    <w:basedOn w:val="Normal"/>
    <w:link w:val="Sangra2detindependienteCar"/>
    <w:semiHidden/>
    <w:unhideWhenUsed/>
    <w:rsid w:val="00A56BF2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A56BF2"/>
    <w:rPr>
      <w:sz w:val="24"/>
      <w:szCs w:val="24"/>
    </w:rPr>
  </w:style>
  <w:style w:type="paragraph" w:styleId="Textoindependiente2">
    <w:name w:val="Body Text 2"/>
    <w:basedOn w:val="Normal"/>
    <w:link w:val="Textoindependiente2Car"/>
    <w:semiHidden/>
    <w:unhideWhenUsed/>
    <w:rsid w:val="00A56BF2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A56BF2"/>
    <w:rPr>
      <w:sz w:val="24"/>
      <w:szCs w:val="24"/>
    </w:rPr>
  </w:style>
  <w:style w:type="paragraph" w:styleId="Textoindependiente3">
    <w:name w:val="Body Text 3"/>
    <w:basedOn w:val="Normal"/>
    <w:link w:val="Textoindependiente3Car"/>
    <w:semiHidden/>
    <w:unhideWhenUsed/>
    <w:rsid w:val="00A56BF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A56BF2"/>
    <w:rPr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rsid w:val="00A56BF2"/>
    <w:rPr>
      <w:rFonts w:ascii="Arial" w:hAnsi="Arial" w:cs="Arial"/>
      <w:sz w:val="22"/>
      <w:szCs w:val="22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funcataes.org/" TargetMode="External"/><Relationship Id="rId1" Type="http://schemas.openxmlformats.org/officeDocument/2006/relationships/hyperlink" Target="mailto:fundaciontaburiente@funcatae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Política de Calidad</vt:lpstr>
    </vt:vector>
  </TitlesOfParts>
  <Company>HP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 de Calidad</dc:title>
  <dc:creator>S &amp; N</dc:creator>
  <cp:lastModifiedBy>Mauxi Leal</cp:lastModifiedBy>
  <cp:revision>3</cp:revision>
  <cp:lastPrinted>2009-10-19T10:25:00Z</cp:lastPrinted>
  <dcterms:created xsi:type="dcterms:W3CDTF">2025-10-06T09:38:00Z</dcterms:created>
  <dcterms:modified xsi:type="dcterms:W3CDTF">2025-10-06T09:39:00Z</dcterms:modified>
</cp:coreProperties>
</file>