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5D328" w14:textId="715B931B" w:rsidR="00E9228B" w:rsidRDefault="00E9228B">
      <w:pPr>
        <w:spacing w:after="0"/>
      </w:pPr>
    </w:p>
    <w:p w14:paraId="70325362" w14:textId="77777777" w:rsidR="00E9228B" w:rsidRDefault="00346E60">
      <w:pPr>
        <w:spacing w:after="0"/>
        <w:ind w:left="45"/>
        <w:jc w:val="center"/>
      </w:pPr>
      <w:r>
        <w:rPr>
          <w:rFonts w:ascii="Arial" w:eastAsia="Arial" w:hAnsi="Arial" w:cs="Arial"/>
          <w:b/>
        </w:rPr>
        <w:t xml:space="preserve"> </w:t>
      </w:r>
    </w:p>
    <w:p w14:paraId="55B5DD19" w14:textId="77777777" w:rsidR="00E9228B" w:rsidRDefault="00346E60">
      <w:pPr>
        <w:spacing w:after="0"/>
        <w:ind w:right="2"/>
        <w:jc w:val="center"/>
      </w:pPr>
      <w:r>
        <w:rPr>
          <w:rFonts w:ascii="Arial" w:eastAsia="Arial" w:hAnsi="Arial" w:cs="Arial"/>
          <w:b/>
        </w:rPr>
        <w:t>PREVISI</w:t>
      </w:r>
      <w:r>
        <w:rPr>
          <w:rFonts w:ascii="Arial" w:eastAsia="Arial" w:hAnsi="Arial" w:cs="Arial"/>
          <w:b/>
        </w:rPr>
        <w:t>O</w:t>
      </w:r>
      <w:r>
        <w:rPr>
          <w:rFonts w:ascii="Arial" w:eastAsia="Arial" w:hAnsi="Arial" w:cs="Arial"/>
          <w:b/>
        </w:rPr>
        <w:t xml:space="preserve">N DE GASTOS E INGRESOS - 2025 </w:t>
      </w:r>
    </w:p>
    <w:tbl>
      <w:tblPr>
        <w:tblStyle w:val="TableGrid"/>
        <w:tblpPr w:vertAnchor="text" w:horzAnchor="margin" w:tblpXSpec="right" w:tblpY="937"/>
        <w:tblOverlap w:val="never"/>
        <w:tblW w:w="8366" w:type="dxa"/>
        <w:tblInd w:w="0" w:type="dxa"/>
        <w:tblCellMar>
          <w:top w:w="5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600"/>
        <w:gridCol w:w="1192"/>
        <w:gridCol w:w="2574"/>
      </w:tblGrid>
      <w:tr w:rsidR="00E54A12" w14:paraId="18023184" w14:textId="77777777" w:rsidTr="00E54A12">
        <w:trPr>
          <w:trHeight w:val="271"/>
        </w:trPr>
        <w:tc>
          <w:tcPr>
            <w:tcW w:w="5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B764C" w14:textId="77777777" w:rsidR="00E54A12" w:rsidRDefault="00E54A12" w:rsidP="00E54A12">
            <w:pPr>
              <w:spacing w:after="0"/>
              <w:ind w:right="4"/>
              <w:jc w:val="center"/>
            </w:pPr>
            <w:r>
              <w:rPr>
                <w:rFonts w:ascii="Arial" w:eastAsia="Arial" w:hAnsi="Arial" w:cs="Arial"/>
                <w:b/>
              </w:rPr>
              <w:t>GASTOS/INVERSIONES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63452" w14:textId="77777777" w:rsidR="00E54A12" w:rsidRDefault="00E54A12" w:rsidP="00E54A12">
            <w:pPr>
              <w:spacing w:after="0"/>
              <w:jc w:val="center"/>
            </w:pPr>
            <w:r>
              <w:rPr>
                <w:rFonts w:ascii="Arial" w:eastAsia="Arial" w:hAnsi="Arial" w:cs="Arial"/>
                <w:b/>
              </w:rPr>
              <w:t>Importe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E54A12" w14:paraId="677D37D0" w14:textId="77777777" w:rsidTr="00E54A12">
        <w:trPr>
          <w:trHeight w:val="269"/>
        </w:trPr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325505" w14:textId="77777777" w:rsidR="00E54A12" w:rsidRDefault="00E54A12" w:rsidP="00E54A12">
            <w:pPr>
              <w:spacing w:after="0"/>
              <w:ind w:left="70"/>
            </w:pPr>
            <w:r>
              <w:rPr>
                <w:rFonts w:ascii="Arial" w:eastAsia="Arial" w:hAnsi="Arial" w:cs="Arial"/>
                <w:b/>
              </w:rPr>
              <w:t xml:space="preserve">GASTOS </w:t>
            </w:r>
          </w:p>
        </w:tc>
        <w:tc>
          <w:tcPr>
            <w:tcW w:w="11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0F45FE8" w14:textId="77777777" w:rsidR="00E54A12" w:rsidRDefault="00E54A12" w:rsidP="00E54A12"/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01EDF" w14:textId="77777777" w:rsidR="00E54A12" w:rsidRDefault="00E54A12" w:rsidP="00E54A12">
            <w:pPr>
              <w:spacing w:after="0"/>
              <w:ind w:right="19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E54A12" w14:paraId="2CB38B83" w14:textId="77777777" w:rsidTr="00E54A12">
        <w:trPr>
          <w:trHeight w:val="271"/>
        </w:trPr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D3087E" w14:textId="77777777" w:rsidR="00E54A12" w:rsidRDefault="00E54A12" w:rsidP="00E54A12">
            <w:pPr>
              <w:spacing w:after="0"/>
              <w:ind w:left="70"/>
            </w:pPr>
            <w:r>
              <w:rPr>
                <w:rFonts w:ascii="Arial" w:eastAsia="Arial" w:hAnsi="Arial" w:cs="Arial"/>
              </w:rPr>
              <w:t xml:space="preserve">Gastos por ayudas y otros </w:t>
            </w:r>
          </w:p>
        </w:tc>
        <w:tc>
          <w:tcPr>
            <w:tcW w:w="11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FF9B31F" w14:textId="77777777" w:rsidR="00E54A12" w:rsidRDefault="00E54A12" w:rsidP="00E54A12"/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994EF" w14:textId="77777777" w:rsidR="00E54A12" w:rsidRDefault="00E54A12" w:rsidP="00E54A12">
            <w:pPr>
              <w:spacing w:after="0"/>
              <w:ind w:right="67"/>
              <w:jc w:val="right"/>
            </w:pPr>
            <w:r>
              <w:rPr>
                <w:rFonts w:ascii="Arial" w:eastAsia="Arial" w:hAnsi="Arial" w:cs="Arial"/>
              </w:rPr>
              <w:t xml:space="preserve">2.540,00 € </w:t>
            </w:r>
          </w:p>
        </w:tc>
      </w:tr>
      <w:tr w:rsidR="00E54A12" w14:paraId="6281B24A" w14:textId="77777777" w:rsidTr="00E54A12">
        <w:trPr>
          <w:trHeight w:val="269"/>
        </w:trPr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EFBEFA3" w14:textId="77777777" w:rsidR="00E54A12" w:rsidRDefault="00E54A12" w:rsidP="00E54A12">
            <w:pPr>
              <w:spacing w:after="0"/>
              <w:ind w:left="70"/>
            </w:pPr>
            <w:r>
              <w:rPr>
                <w:rFonts w:ascii="Arial" w:eastAsia="Arial" w:hAnsi="Arial" w:cs="Arial"/>
              </w:rPr>
              <w:t xml:space="preserve">Gastos de personal </w:t>
            </w:r>
          </w:p>
        </w:tc>
        <w:tc>
          <w:tcPr>
            <w:tcW w:w="11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2253242" w14:textId="77777777" w:rsidR="00E54A12" w:rsidRDefault="00E54A12" w:rsidP="00E54A12"/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5D324" w14:textId="77777777" w:rsidR="00E54A12" w:rsidRDefault="00E54A12" w:rsidP="00E54A12">
            <w:pPr>
              <w:spacing w:after="0"/>
              <w:ind w:right="67"/>
              <w:jc w:val="right"/>
            </w:pPr>
            <w:r>
              <w:rPr>
                <w:rFonts w:ascii="Arial" w:eastAsia="Arial" w:hAnsi="Arial" w:cs="Arial"/>
              </w:rPr>
              <w:t xml:space="preserve">1.473.679,06 € </w:t>
            </w:r>
          </w:p>
        </w:tc>
      </w:tr>
      <w:tr w:rsidR="00E54A12" w14:paraId="33DEEB51" w14:textId="77777777" w:rsidTr="00E54A12">
        <w:trPr>
          <w:trHeight w:val="281"/>
        </w:trPr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4A1B327" w14:textId="77777777" w:rsidR="00E54A12" w:rsidRDefault="00E54A12" w:rsidP="00E54A12">
            <w:pPr>
              <w:spacing w:after="0"/>
              <w:ind w:left="70"/>
            </w:pPr>
            <w:r>
              <w:rPr>
                <w:rFonts w:ascii="Arial" w:eastAsia="Arial" w:hAnsi="Arial" w:cs="Arial"/>
              </w:rPr>
              <w:t xml:space="preserve">Gastos de la actividad </w:t>
            </w:r>
          </w:p>
        </w:tc>
        <w:tc>
          <w:tcPr>
            <w:tcW w:w="11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A6292B7" w14:textId="77777777" w:rsidR="00E54A12" w:rsidRDefault="00E54A12" w:rsidP="00E54A12"/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3757B" w14:textId="77777777" w:rsidR="00E54A12" w:rsidRDefault="00E54A12" w:rsidP="00E54A12">
            <w:pPr>
              <w:spacing w:after="0"/>
              <w:ind w:right="67"/>
              <w:jc w:val="right"/>
            </w:pPr>
            <w:r>
              <w:rPr>
                <w:rFonts w:ascii="Arial" w:eastAsia="Arial" w:hAnsi="Arial" w:cs="Arial"/>
              </w:rPr>
              <w:t xml:space="preserve">654.747,98 € </w:t>
            </w:r>
          </w:p>
        </w:tc>
      </w:tr>
      <w:tr w:rsidR="00E54A12" w14:paraId="4D672A83" w14:textId="77777777" w:rsidTr="00E54A12">
        <w:trPr>
          <w:trHeight w:val="278"/>
        </w:trPr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F65107" w14:textId="77777777" w:rsidR="00E54A12" w:rsidRDefault="00E54A12" w:rsidP="00E54A12">
            <w:pPr>
              <w:spacing w:after="0"/>
              <w:ind w:left="70"/>
            </w:pPr>
            <w:r>
              <w:rPr>
                <w:rFonts w:ascii="Arial" w:eastAsia="Arial" w:hAnsi="Arial" w:cs="Arial"/>
              </w:rPr>
              <w:t xml:space="preserve">Otros gastos de la actividad </w:t>
            </w:r>
          </w:p>
        </w:tc>
        <w:tc>
          <w:tcPr>
            <w:tcW w:w="11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98F41C6" w14:textId="77777777" w:rsidR="00E54A12" w:rsidRDefault="00E54A12" w:rsidP="00E54A12"/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B26AB" w14:textId="77777777" w:rsidR="00E54A12" w:rsidRDefault="00E54A12" w:rsidP="00E54A12">
            <w:pPr>
              <w:spacing w:after="0"/>
              <w:ind w:right="67"/>
              <w:jc w:val="right"/>
            </w:pPr>
            <w:r>
              <w:rPr>
                <w:rFonts w:ascii="Arial" w:eastAsia="Arial" w:hAnsi="Arial" w:cs="Arial"/>
              </w:rPr>
              <w:t xml:space="preserve">4.300,00 € </w:t>
            </w:r>
          </w:p>
        </w:tc>
      </w:tr>
      <w:tr w:rsidR="00E54A12" w14:paraId="3C6F6885" w14:textId="77777777" w:rsidTr="00E54A12">
        <w:trPr>
          <w:trHeight w:val="281"/>
        </w:trPr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D6CCDE" w14:textId="77777777" w:rsidR="00E54A12" w:rsidRDefault="00E54A12" w:rsidP="00E54A12">
            <w:pPr>
              <w:spacing w:after="0"/>
              <w:ind w:left="70"/>
            </w:pPr>
            <w:r>
              <w:rPr>
                <w:rFonts w:ascii="Arial" w:eastAsia="Arial" w:hAnsi="Arial" w:cs="Arial"/>
              </w:rPr>
              <w:t xml:space="preserve">Amortización del inmovilizado </w:t>
            </w:r>
          </w:p>
        </w:tc>
        <w:tc>
          <w:tcPr>
            <w:tcW w:w="11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07E1BFF" w14:textId="77777777" w:rsidR="00E54A12" w:rsidRDefault="00E54A12" w:rsidP="00E54A12"/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4B3B8" w14:textId="77777777" w:rsidR="00E54A12" w:rsidRDefault="00E54A12" w:rsidP="00E54A12">
            <w:pPr>
              <w:spacing w:after="0"/>
              <w:ind w:right="67"/>
              <w:jc w:val="right"/>
            </w:pPr>
            <w:r>
              <w:rPr>
                <w:rFonts w:ascii="Arial" w:eastAsia="Arial" w:hAnsi="Arial" w:cs="Arial"/>
              </w:rPr>
              <w:t xml:space="preserve">15.315,00 € </w:t>
            </w:r>
          </w:p>
        </w:tc>
      </w:tr>
      <w:tr w:rsidR="00E54A12" w14:paraId="289FCF97" w14:textId="77777777" w:rsidTr="00E54A12">
        <w:trPr>
          <w:trHeight w:val="281"/>
        </w:trPr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098585" w14:textId="77777777" w:rsidR="00E54A12" w:rsidRDefault="00E54A12" w:rsidP="00E54A12">
            <w:pPr>
              <w:spacing w:after="0"/>
              <w:ind w:left="70"/>
            </w:pPr>
            <w:r>
              <w:rPr>
                <w:rFonts w:ascii="Arial" w:eastAsia="Arial" w:hAnsi="Arial" w:cs="Arial"/>
              </w:rPr>
              <w:t xml:space="preserve">Gastos financieros </w:t>
            </w:r>
          </w:p>
        </w:tc>
        <w:tc>
          <w:tcPr>
            <w:tcW w:w="11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D53F292" w14:textId="77777777" w:rsidR="00E54A12" w:rsidRDefault="00E54A12" w:rsidP="00E54A12"/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D87CF" w14:textId="77777777" w:rsidR="00E54A12" w:rsidRDefault="00E54A12" w:rsidP="00E54A12">
            <w:pPr>
              <w:spacing w:after="0"/>
              <w:ind w:right="67"/>
              <w:jc w:val="right"/>
            </w:pPr>
            <w:r>
              <w:rPr>
                <w:rFonts w:ascii="Arial" w:eastAsia="Arial" w:hAnsi="Arial" w:cs="Arial"/>
              </w:rPr>
              <w:t xml:space="preserve">5.828,61 € </w:t>
            </w:r>
          </w:p>
        </w:tc>
      </w:tr>
      <w:tr w:rsidR="00E54A12" w14:paraId="3110B64A" w14:textId="77777777" w:rsidTr="00E54A12">
        <w:trPr>
          <w:trHeight w:val="514"/>
        </w:trPr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5EBA0F6" w14:textId="77777777" w:rsidR="00E54A12" w:rsidRDefault="00E54A12" w:rsidP="00E54A12">
            <w:pPr>
              <w:tabs>
                <w:tab w:val="center" w:pos="1146"/>
                <w:tab w:val="center" w:pos="1853"/>
                <w:tab w:val="center" w:pos="2642"/>
              </w:tabs>
              <w:spacing w:after="0"/>
            </w:pPr>
            <w:r>
              <w:rPr>
                <w:rFonts w:ascii="Arial" w:eastAsia="Arial" w:hAnsi="Arial" w:cs="Arial"/>
              </w:rPr>
              <w:t xml:space="preserve">Deterioro </w:t>
            </w:r>
            <w:r>
              <w:rPr>
                <w:rFonts w:ascii="Arial" w:eastAsia="Arial" w:hAnsi="Arial" w:cs="Arial"/>
              </w:rPr>
              <w:tab/>
              <w:t xml:space="preserve">y </w:t>
            </w:r>
            <w:r>
              <w:rPr>
                <w:rFonts w:ascii="Arial" w:eastAsia="Arial" w:hAnsi="Arial" w:cs="Arial"/>
              </w:rPr>
              <w:tab/>
              <w:t xml:space="preserve">resultado </w:t>
            </w:r>
            <w:r>
              <w:rPr>
                <w:rFonts w:ascii="Arial" w:eastAsia="Arial" w:hAnsi="Arial" w:cs="Arial"/>
              </w:rPr>
              <w:tab/>
              <w:t xml:space="preserve">por </w:t>
            </w:r>
          </w:p>
          <w:p w14:paraId="0B8AAD53" w14:textId="77777777" w:rsidR="00E54A12" w:rsidRDefault="00E54A12" w:rsidP="00E54A12">
            <w:pPr>
              <w:spacing w:after="0"/>
              <w:ind w:left="70"/>
            </w:pPr>
            <w:r>
              <w:rPr>
                <w:rFonts w:ascii="Arial" w:eastAsia="Arial" w:hAnsi="Arial" w:cs="Arial"/>
              </w:rPr>
              <w:t xml:space="preserve">instrumentos financieros </w:t>
            </w:r>
          </w:p>
        </w:tc>
        <w:tc>
          <w:tcPr>
            <w:tcW w:w="11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2280638" w14:textId="77777777" w:rsidR="00E54A12" w:rsidRDefault="00E54A12" w:rsidP="00E54A12">
            <w:pPr>
              <w:spacing w:after="0"/>
              <w:jc w:val="both"/>
            </w:pPr>
            <w:r>
              <w:rPr>
                <w:rFonts w:ascii="Arial" w:eastAsia="Arial" w:hAnsi="Arial" w:cs="Arial"/>
              </w:rPr>
              <w:t xml:space="preserve">enajenación 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836D9C" w14:textId="77777777" w:rsidR="00E54A12" w:rsidRDefault="00E54A12" w:rsidP="00E54A12">
            <w:pPr>
              <w:spacing w:after="0"/>
              <w:ind w:right="67"/>
              <w:jc w:val="right"/>
            </w:pPr>
            <w:r>
              <w:rPr>
                <w:rFonts w:ascii="Arial" w:eastAsia="Arial" w:hAnsi="Arial" w:cs="Arial"/>
              </w:rPr>
              <w:t xml:space="preserve">0,00 € </w:t>
            </w:r>
          </w:p>
        </w:tc>
      </w:tr>
      <w:tr w:rsidR="00E54A12" w14:paraId="550297BD" w14:textId="77777777" w:rsidTr="00E54A12">
        <w:trPr>
          <w:trHeight w:val="281"/>
        </w:trPr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92E0CB2" w14:textId="77777777" w:rsidR="00E54A12" w:rsidRDefault="00E54A12" w:rsidP="00E54A12">
            <w:pPr>
              <w:spacing w:after="0"/>
              <w:ind w:left="7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6AA045F" w14:textId="77777777" w:rsidR="00E54A12" w:rsidRDefault="00E54A12" w:rsidP="00E54A12"/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68614" w14:textId="77777777" w:rsidR="00E54A12" w:rsidRDefault="00E54A12" w:rsidP="00E54A12">
            <w:pPr>
              <w:spacing w:after="0"/>
              <w:ind w:right="19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E54A12" w14:paraId="441B3CA8" w14:textId="77777777" w:rsidTr="00E54A12">
        <w:trPr>
          <w:trHeight w:val="281"/>
        </w:trPr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840BC5" w14:textId="77777777" w:rsidR="00E54A12" w:rsidRDefault="00E54A12" w:rsidP="00E54A12">
            <w:pPr>
              <w:spacing w:after="0"/>
              <w:ind w:left="70"/>
            </w:pPr>
            <w:r>
              <w:rPr>
                <w:rFonts w:ascii="Arial" w:eastAsia="Arial" w:hAnsi="Arial" w:cs="Arial"/>
                <w:b/>
              </w:rPr>
              <w:t xml:space="preserve">INVERSIONES </w:t>
            </w:r>
          </w:p>
        </w:tc>
        <w:tc>
          <w:tcPr>
            <w:tcW w:w="11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7C463CC" w14:textId="77777777" w:rsidR="00E54A12" w:rsidRDefault="00E54A12" w:rsidP="00E54A12"/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58424" w14:textId="77777777" w:rsidR="00E54A12" w:rsidRDefault="00E54A12" w:rsidP="00E54A12">
            <w:pPr>
              <w:spacing w:after="0"/>
              <w:ind w:right="19"/>
              <w:jc w:val="right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E54A12" w14:paraId="67DF1BCC" w14:textId="77777777" w:rsidTr="00E54A12">
        <w:trPr>
          <w:trHeight w:val="278"/>
        </w:trPr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3F2E24E" w14:textId="77777777" w:rsidR="00E54A12" w:rsidRDefault="00E54A12" w:rsidP="00E54A12">
            <w:pPr>
              <w:spacing w:after="0"/>
              <w:ind w:left="70"/>
            </w:pPr>
            <w:r>
              <w:rPr>
                <w:rFonts w:ascii="Arial" w:eastAsia="Arial" w:hAnsi="Arial" w:cs="Arial"/>
              </w:rPr>
              <w:t xml:space="preserve">Adquisiciones de inmovilizado </w:t>
            </w:r>
          </w:p>
        </w:tc>
        <w:tc>
          <w:tcPr>
            <w:tcW w:w="11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7E0AC0A" w14:textId="77777777" w:rsidR="00E54A12" w:rsidRDefault="00E54A12" w:rsidP="00E54A12"/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4F672" w14:textId="77777777" w:rsidR="00E54A12" w:rsidRDefault="00E54A12" w:rsidP="00E54A12">
            <w:pPr>
              <w:spacing w:after="0"/>
              <w:ind w:right="67"/>
              <w:jc w:val="right"/>
            </w:pPr>
            <w:r>
              <w:rPr>
                <w:rFonts w:ascii="Arial" w:eastAsia="Arial" w:hAnsi="Arial" w:cs="Arial"/>
              </w:rPr>
              <w:t xml:space="preserve">70.215,82 € </w:t>
            </w:r>
          </w:p>
        </w:tc>
      </w:tr>
      <w:tr w:rsidR="00E54A12" w14:paraId="77C7513D" w14:textId="77777777" w:rsidTr="00E54A12">
        <w:trPr>
          <w:trHeight w:val="264"/>
        </w:trPr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53A5DA3" w14:textId="77777777" w:rsidR="00E54A12" w:rsidRDefault="00E54A12" w:rsidP="00E54A12">
            <w:pPr>
              <w:spacing w:after="0"/>
              <w:ind w:left="70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1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B273D89" w14:textId="77777777" w:rsidR="00E54A12" w:rsidRDefault="00E54A12" w:rsidP="00E54A12"/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08C69" w14:textId="77777777" w:rsidR="00E54A12" w:rsidRDefault="00E54A12" w:rsidP="00E54A12">
            <w:pPr>
              <w:spacing w:after="0"/>
              <w:ind w:right="19"/>
              <w:jc w:val="right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E54A12" w14:paraId="243B8713" w14:textId="77777777" w:rsidTr="00E54A12">
        <w:trPr>
          <w:trHeight w:val="278"/>
        </w:trPr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847ABC" w14:textId="77777777" w:rsidR="00E54A12" w:rsidRDefault="00E54A12" w:rsidP="00E54A12">
            <w:pPr>
              <w:spacing w:after="0"/>
              <w:ind w:left="70"/>
            </w:pPr>
            <w:r>
              <w:rPr>
                <w:rFonts w:ascii="Arial" w:eastAsia="Arial" w:hAnsi="Arial" w:cs="Arial"/>
                <w:b/>
              </w:rPr>
              <w:t>TOTAL GASTOS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9655596" w14:textId="77777777" w:rsidR="00E54A12" w:rsidRDefault="00E54A12" w:rsidP="00E54A12"/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14CC9" w14:textId="77777777" w:rsidR="00E54A12" w:rsidRDefault="00E54A12" w:rsidP="00E54A12">
            <w:pPr>
              <w:spacing w:after="0"/>
              <w:ind w:right="67"/>
              <w:jc w:val="right"/>
            </w:pPr>
            <w:r>
              <w:rPr>
                <w:rFonts w:ascii="Arial" w:eastAsia="Arial" w:hAnsi="Arial" w:cs="Arial"/>
                <w:b/>
              </w:rPr>
              <w:t xml:space="preserve">2.226.626,47 € </w:t>
            </w:r>
          </w:p>
        </w:tc>
      </w:tr>
      <w:tr w:rsidR="00E54A12" w14:paraId="13C28E6A" w14:textId="77777777" w:rsidTr="00E54A12">
        <w:trPr>
          <w:trHeight w:val="264"/>
        </w:trPr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AB9A564" w14:textId="77777777" w:rsidR="00E54A12" w:rsidRDefault="00E54A12" w:rsidP="00E54A12">
            <w:pPr>
              <w:spacing w:after="0"/>
              <w:ind w:left="1093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1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F0ABDBA" w14:textId="77777777" w:rsidR="00E54A12" w:rsidRDefault="00E54A12" w:rsidP="00E54A12"/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D5E97" w14:textId="77777777" w:rsidR="00E54A12" w:rsidRDefault="00E54A12" w:rsidP="00E54A12">
            <w:pPr>
              <w:spacing w:after="0"/>
              <w:ind w:left="50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E54A12" w14:paraId="5ED3D7FB" w14:textId="77777777" w:rsidTr="00E54A12">
        <w:trPr>
          <w:trHeight w:val="269"/>
        </w:trPr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DE3DE5" w14:textId="77777777" w:rsidR="00E54A12" w:rsidRDefault="00E54A12" w:rsidP="00E54A12">
            <w:pPr>
              <w:spacing w:after="0"/>
              <w:ind w:left="1577"/>
            </w:pPr>
            <w:r>
              <w:rPr>
                <w:rFonts w:ascii="Arial" w:eastAsia="Arial" w:hAnsi="Arial" w:cs="Arial"/>
                <w:b/>
              </w:rPr>
              <w:t>INGRESOS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DF9354F" w14:textId="77777777" w:rsidR="00E54A12" w:rsidRDefault="00E54A12" w:rsidP="00E54A12"/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EFD99" w14:textId="77777777" w:rsidR="00E54A12" w:rsidRDefault="00E54A12" w:rsidP="00E54A12">
            <w:pPr>
              <w:spacing w:after="0"/>
              <w:jc w:val="center"/>
            </w:pPr>
            <w:r>
              <w:rPr>
                <w:rFonts w:ascii="Arial" w:eastAsia="Arial" w:hAnsi="Arial" w:cs="Arial"/>
                <w:b/>
              </w:rPr>
              <w:t>Importe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E54A12" w14:paraId="7E09EEC4" w14:textId="77777777" w:rsidTr="00E54A12">
        <w:trPr>
          <w:trHeight w:val="271"/>
        </w:trPr>
        <w:tc>
          <w:tcPr>
            <w:tcW w:w="5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5BAA6" w14:textId="77777777" w:rsidR="00E54A12" w:rsidRDefault="00E54A12" w:rsidP="00E54A12">
            <w:pPr>
              <w:spacing w:after="0"/>
              <w:ind w:left="70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65224" w14:textId="77777777" w:rsidR="00E54A12" w:rsidRDefault="00E54A12" w:rsidP="00E54A12">
            <w:pPr>
              <w:spacing w:after="0"/>
              <w:ind w:right="70"/>
              <w:jc w:val="right"/>
              <w:rPr>
                <w:rFonts w:ascii="Arial" w:eastAsia="Arial" w:hAnsi="Arial" w:cs="Arial"/>
              </w:rPr>
            </w:pPr>
          </w:p>
        </w:tc>
      </w:tr>
      <w:tr w:rsidR="00E54A12" w14:paraId="46D3E2AA" w14:textId="77777777" w:rsidTr="00E54A12">
        <w:trPr>
          <w:trHeight w:val="271"/>
        </w:trPr>
        <w:tc>
          <w:tcPr>
            <w:tcW w:w="5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1ACB4" w14:textId="77777777" w:rsidR="00E54A12" w:rsidRDefault="00E54A12" w:rsidP="00E54A12">
            <w:pPr>
              <w:spacing w:after="0"/>
              <w:ind w:left="70"/>
              <w:jc w:val="both"/>
            </w:pPr>
            <w:r>
              <w:rPr>
                <w:rFonts w:ascii="Arial" w:eastAsia="Arial" w:hAnsi="Arial" w:cs="Arial"/>
              </w:rPr>
              <w:t xml:space="preserve">Rentas y otros ingresos derivados del patrimonio 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B13D0" w14:textId="77777777" w:rsidR="00E54A12" w:rsidRDefault="00E54A12" w:rsidP="00E54A12">
            <w:pPr>
              <w:spacing w:after="0"/>
              <w:ind w:right="70"/>
              <w:jc w:val="right"/>
            </w:pPr>
            <w:r>
              <w:rPr>
                <w:rFonts w:ascii="Arial" w:eastAsia="Arial" w:hAnsi="Arial" w:cs="Arial"/>
              </w:rPr>
              <w:t xml:space="preserve">  € </w:t>
            </w:r>
          </w:p>
        </w:tc>
      </w:tr>
      <w:tr w:rsidR="00E54A12" w14:paraId="2F34DF5B" w14:textId="77777777" w:rsidTr="00E54A12">
        <w:trPr>
          <w:trHeight w:val="530"/>
        </w:trPr>
        <w:tc>
          <w:tcPr>
            <w:tcW w:w="5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B5B8A" w14:textId="77777777" w:rsidR="00E54A12" w:rsidRDefault="00E54A12" w:rsidP="00E54A12">
            <w:pPr>
              <w:spacing w:after="0"/>
              <w:ind w:left="70"/>
            </w:pPr>
            <w:r>
              <w:rPr>
                <w:rFonts w:ascii="Arial" w:eastAsia="Arial" w:hAnsi="Arial" w:cs="Arial"/>
              </w:rPr>
              <w:t xml:space="preserve">Ventas y prestaciones de servicios de las actividades propias 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3976C" w14:textId="77777777" w:rsidR="00E54A12" w:rsidRDefault="00E54A12" w:rsidP="00E54A12">
            <w:pPr>
              <w:spacing w:after="0"/>
              <w:ind w:right="67"/>
              <w:jc w:val="right"/>
            </w:pPr>
            <w:r>
              <w:rPr>
                <w:rFonts w:ascii="Arial" w:eastAsia="Arial" w:hAnsi="Arial" w:cs="Arial"/>
              </w:rPr>
              <w:t xml:space="preserve">116.017,90 € </w:t>
            </w:r>
          </w:p>
        </w:tc>
      </w:tr>
      <w:tr w:rsidR="00E54A12" w14:paraId="2445CB33" w14:textId="77777777" w:rsidTr="00E54A12">
        <w:trPr>
          <w:trHeight w:val="514"/>
        </w:trPr>
        <w:tc>
          <w:tcPr>
            <w:tcW w:w="5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966B9" w14:textId="77777777" w:rsidR="00E54A12" w:rsidRDefault="00E54A12" w:rsidP="00E54A12">
            <w:pPr>
              <w:spacing w:after="0"/>
              <w:ind w:left="70" w:right="45"/>
            </w:pPr>
            <w:r>
              <w:rPr>
                <w:rFonts w:ascii="Arial" w:eastAsia="Arial" w:hAnsi="Arial" w:cs="Arial"/>
              </w:rPr>
              <w:t xml:space="preserve">Ingresos ordinarios de las actividades mercantiles 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9697AE" w14:textId="77777777" w:rsidR="00E54A12" w:rsidRDefault="00E54A12" w:rsidP="00E54A12">
            <w:pPr>
              <w:spacing w:after="0"/>
              <w:ind w:right="43"/>
              <w:jc w:val="right"/>
            </w:pPr>
            <w:r>
              <w:rPr>
                <w:rFonts w:ascii="Arial" w:eastAsia="Arial" w:hAnsi="Arial" w:cs="Arial"/>
              </w:rPr>
              <w:t xml:space="preserve">2.545,00 € </w:t>
            </w:r>
          </w:p>
        </w:tc>
      </w:tr>
      <w:tr w:rsidR="00E54A12" w14:paraId="3FA9599F" w14:textId="77777777" w:rsidTr="00E54A12">
        <w:trPr>
          <w:trHeight w:val="281"/>
        </w:trPr>
        <w:tc>
          <w:tcPr>
            <w:tcW w:w="5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87993" w14:textId="77777777" w:rsidR="00E54A12" w:rsidRDefault="00E54A12" w:rsidP="00E54A12">
            <w:pPr>
              <w:spacing w:after="0"/>
              <w:ind w:left="70"/>
              <w:rPr>
                <w:rFonts w:ascii="Arial" w:eastAsia="Arial" w:hAnsi="Arial" w:cs="Arial"/>
              </w:rPr>
            </w:pP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CC409" w14:textId="77777777" w:rsidR="00E54A12" w:rsidRDefault="00E54A12" w:rsidP="00E54A12">
            <w:pPr>
              <w:spacing w:after="0"/>
              <w:ind w:right="67"/>
              <w:jc w:val="right"/>
              <w:rPr>
                <w:rFonts w:ascii="Arial" w:eastAsia="Arial" w:hAnsi="Arial" w:cs="Arial"/>
              </w:rPr>
            </w:pPr>
          </w:p>
        </w:tc>
      </w:tr>
      <w:tr w:rsidR="00E54A12" w14:paraId="1910745F" w14:textId="77777777" w:rsidTr="00E54A12">
        <w:trPr>
          <w:trHeight w:val="281"/>
        </w:trPr>
        <w:tc>
          <w:tcPr>
            <w:tcW w:w="5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126F7" w14:textId="77777777" w:rsidR="00E54A12" w:rsidRDefault="00E54A12" w:rsidP="00E54A12">
            <w:pPr>
              <w:spacing w:after="0"/>
              <w:ind w:left="70"/>
            </w:pPr>
            <w:r>
              <w:rPr>
                <w:rFonts w:ascii="Arial" w:eastAsia="Arial" w:hAnsi="Arial" w:cs="Arial"/>
              </w:rPr>
              <w:t xml:space="preserve">Subvenciones del sector público </w:t>
            </w:r>
            <w:r>
              <w:rPr>
                <w:rFonts w:ascii="Arial" w:eastAsia="Arial" w:hAnsi="Arial" w:cs="Arial"/>
                <w:sz w:val="16"/>
              </w:rPr>
              <w:t>(1)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0977C" w14:textId="77777777" w:rsidR="00E54A12" w:rsidRDefault="00E54A12" w:rsidP="00E54A12">
            <w:pPr>
              <w:spacing w:after="0"/>
              <w:ind w:right="67"/>
              <w:jc w:val="right"/>
            </w:pPr>
            <w:r>
              <w:rPr>
                <w:rFonts w:ascii="Arial" w:eastAsia="Arial" w:hAnsi="Arial" w:cs="Arial"/>
              </w:rPr>
              <w:t xml:space="preserve">2.078.728,57 € </w:t>
            </w:r>
          </w:p>
        </w:tc>
      </w:tr>
      <w:tr w:rsidR="00E54A12" w14:paraId="41E37BC9" w14:textId="77777777" w:rsidTr="00E54A12">
        <w:trPr>
          <w:trHeight w:val="279"/>
        </w:trPr>
        <w:tc>
          <w:tcPr>
            <w:tcW w:w="5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D31F6" w14:textId="77777777" w:rsidR="00E54A12" w:rsidRDefault="00E54A12" w:rsidP="00E54A12">
            <w:pPr>
              <w:spacing w:after="0"/>
              <w:ind w:left="70"/>
            </w:pPr>
            <w:r>
              <w:rPr>
                <w:rFonts w:ascii="Arial" w:eastAsia="Arial" w:hAnsi="Arial" w:cs="Arial"/>
              </w:rPr>
              <w:t xml:space="preserve">Subvenciones del sector privado </w:t>
            </w:r>
            <w:r>
              <w:rPr>
                <w:rFonts w:ascii="Arial" w:eastAsia="Arial" w:hAnsi="Arial" w:cs="Arial"/>
                <w:sz w:val="16"/>
              </w:rPr>
              <w:t>(2)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26EDA" w14:textId="77777777" w:rsidR="00E54A12" w:rsidRDefault="00E54A12" w:rsidP="00E54A12">
            <w:pPr>
              <w:spacing w:after="0"/>
              <w:ind w:right="67"/>
              <w:jc w:val="right"/>
            </w:pPr>
            <w:r>
              <w:rPr>
                <w:rFonts w:ascii="Arial" w:eastAsia="Arial" w:hAnsi="Arial" w:cs="Arial"/>
              </w:rPr>
              <w:t xml:space="preserve">23.000,00 € </w:t>
            </w:r>
          </w:p>
        </w:tc>
      </w:tr>
      <w:tr w:rsidR="00E54A12" w14:paraId="2E5333C1" w14:textId="77777777" w:rsidTr="00E54A12">
        <w:trPr>
          <w:trHeight w:val="281"/>
        </w:trPr>
        <w:tc>
          <w:tcPr>
            <w:tcW w:w="5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7160D" w14:textId="77777777" w:rsidR="00E54A12" w:rsidRDefault="00E54A12" w:rsidP="00E54A12">
            <w:pPr>
              <w:spacing w:after="0"/>
              <w:ind w:left="70"/>
              <w:rPr>
                <w:rFonts w:ascii="Arial" w:eastAsia="Arial" w:hAnsi="Arial" w:cs="Arial"/>
              </w:rPr>
            </w:pP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5C3BE" w14:textId="77777777" w:rsidR="00E54A12" w:rsidRDefault="00E54A12" w:rsidP="00E54A12">
            <w:pPr>
              <w:spacing w:after="0"/>
              <w:ind w:right="67"/>
              <w:jc w:val="right"/>
              <w:rPr>
                <w:rFonts w:ascii="Arial" w:eastAsia="Arial" w:hAnsi="Arial" w:cs="Arial"/>
              </w:rPr>
            </w:pPr>
          </w:p>
        </w:tc>
      </w:tr>
      <w:tr w:rsidR="00E54A12" w14:paraId="4D23CCCE" w14:textId="77777777" w:rsidTr="00E54A12">
        <w:trPr>
          <w:trHeight w:val="281"/>
        </w:trPr>
        <w:tc>
          <w:tcPr>
            <w:tcW w:w="5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098A6" w14:textId="77777777" w:rsidR="00E54A12" w:rsidRDefault="00E54A12" w:rsidP="00E54A12">
            <w:pPr>
              <w:spacing w:after="0"/>
              <w:ind w:left="70"/>
            </w:pPr>
            <w:r>
              <w:rPr>
                <w:rFonts w:ascii="Arial" w:eastAsia="Arial" w:hAnsi="Arial" w:cs="Arial"/>
              </w:rPr>
              <w:lastRenderedPageBreak/>
              <w:t xml:space="preserve">Aportaciones privadas 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CEED9" w14:textId="77777777" w:rsidR="00E54A12" w:rsidRDefault="00E54A12" w:rsidP="00E54A12">
            <w:pPr>
              <w:spacing w:after="0"/>
              <w:ind w:right="67"/>
              <w:jc w:val="right"/>
            </w:pPr>
            <w:r>
              <w:rPr>
                <w:rFonts w:ascii="Arial" w:eastAsia="Arial" w:hAnsi="Arial" w:cs="Arial"/>
              </w:rPr>
              <w:t xml:space="preserve">6.335,00 € </w:t>
            </w:r>
          </w:p>
        </w:tc>
      </w:tr>
      <w:tr w:rsidR="00E54A12" w14:paraId="557DDDAB" w14:textId="77777777" w:rsidTr="00E54A12">
        <w:trPr>
          <w:trHeight w:val="281"/>
        </w:trPr>
        <w:tc>
          <w:tcPr>
            <w:tcW w:w="5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4C9BC" w14:textId="77777777" w:rsidR="00E54A12" w:rsidRDefault="00E54A12" w:rsidP="00E54A12">
            <w:pPr>
              <w:spacing w:after="0"/>
              <w:ind w:left="70"/>
            </w:pPr>
            <w:r>
              <w:rPr>
                <w:rFonts w:ascii="Arial" w:eastAsia="Arial" w:hAnsi="Arial" w:cs="Arial"/>
              </w:rPr>
              <w:t xml:space="preserve">Otros tipos de ingresos 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C1567" w14:textId="77777777" w:rsidR="00E54A12" w:rsidRDefault="00E54A12" w:rsidP="00E54A12">
            <w:pPr>
              <w:spacing w:after="0"/>
              <w:ind w:right="43"/>
              <w:jc w:val="right"/>
            </w:pPr>
            <w:r>
              <w:rPr>
                <w:rFonts w:ascii="Arial" w:eastAsia="Arial" w:hAnsi="Arial" w:cs="Arial"/>
              </w:rPr>
              <w:t xml:space="preserve">0,00 € </w:t>
            </w:r>
          </w:p>
        </w:tc>
      </w:tr>
      <w:tr w:rsidR="00E54A12" w14:paraId="62F7BCD3" w14:textId="77777777" w:rsidTr="00E54A12">
        <w:trPr>
          <w:trHeight w:val="281"/>
        </w:trPr>
        <w:tc>
          <w:tcPr>
            <w:tcW w:w="5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DCD60" w14:textId="77777777" w:rsidR="00E54A12" w:rsidRDefault="00E54A12" w:rsidP="00E54A12">
            <w:pPr>
              <w:spacing w:after="0"/>
              <w:ind w:left="70"/>
            </w:pPr>
            <w:r>
              <w:rPr>
                <w:rFonts w:ascii="Arial" w:eastAsia="Arial" w:hAnsi="Arial" w:cs="Arial"/>
                <w:b/>
              </w:rPr>
              <w:t>TOTAL INGRESOS OBTENIDOS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CB711" w14:textId="77777777" w:rsidR="00E54A12" w:rsidRDefault="00E54A12" w:rsidP="00E54A12">
            <w:pPr>
              <w:spacing w:after="0"/>
              <w:ind w:right="67"/>
              <w:jc w:val="right"/>
            </w:pPr>
            <w:r>
              <w:rPr>
                <w:rFonts w:ascii="Arial" w:eastAsia="Arial" w:hAnsi="Arial" w:cs="Arial"/>
                <w:b/>
              </w:rPr>
              <w:t xml:space="preserve">2.226.626,47 € </w:t>
            </w:r>
          </w:p>
        </w:tc>
      </w:tr>
    </w:tbl>
    <w:p w14:paraId="3CEFE3B8" w14:textId="77777777" w:rsidR="00E9228B" w:rsidRDefault="00346E60">
      <w:pPr>
        <w:spacing w:after="2505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14:paraId="0591387B" w14:textId="451F7A0E" w:rsidR="00E9228B" w:rsidRDefault="00346E60" w:rsidP="00E54A12">
      <w:pPr>
        <w:spacing w:after="0"/>
        <w:ind w:left="-5" w:hanging="10"/>
        <w:jc w:val="center"/>
      </w:pPr>
      <w:r>
        <w:rPr>
          <w:rFonts w:ascii="Arial" w:eastAsia="Arial" w:hAnsi="Arial" w:cs="Arial"/>
        </w:rPr>
        <w:t>En Los Llanos de Aridane, a 30 de diciembre de 2024</w:t>
      </w:r>
    </w:p>
    <w:p w14:paraId="2F306C60" w14:textId="77777777" w:rsidR="00E9228B" w:rsidRDefault="00346E60">
      <w:pPr>
        <w:spacing w:after="0"/>
      </w:pPr>
      <w:r>
        <w:rPr>
          <w:rFonts w:ascii="Arial" w:eastAsia="Arial" w:hAnsi="Arial" w:cs="Arial"/>
        </w:rPr>
        <w:t xml:space="preserve"> </w:t>
      </w:r>
    </w:p>
    <w:p w14:paraId="6FBA605C" w14:textId="77777777" w:rsidR="00E9228B" w:rsidRDefault="00346E60">
      <w:pPr>
        <w:spacing w:after="0"/>
      </w:pPr>
      <w:r>
        <w:rPr>
          <w:rFonts w:ascii="Arial" w:eastAsia="Arial" w:hAnsi="Arial" w:cs="Arial"/>
        </w:rPr>
        <w:t xml:space="preserve"> </w:t>
      </w:r>
    </w:p>
    <w:p w14:paraId="5C0FA02F" w14:textId="6670C626" w:rsidR="00E9228B" w:rsidRDefault="00580010" w:rsidP="00580010">
      <w:pPr>
        <w:spacing w:after="0"/>
        <w:jc w:val="center"/>
      </w:pPr>
      <w:r>
        <w:rPr>
          <w:noProof/>
        </w:rPr>
        <w:drawing>
          <wp:inline distT="0" distB="0" distL="0" distR="0" wp14:anchorId="0F6E8E2D" wp14:editId="790B5B61">
            <wp:extent cx="2981325" cy="1133475"/>
            <wp:effectExtent l="0" t="0" r="9525" b="9525"/>
            <wp:docPr id="67307692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3076927" name="Imagen 673076927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81325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81012A" w14:textId="77777777" w:rsidR="00E9228B" w:rsidRDefault="00346E60">
      <w:pPr>
        <w:spacing w:after="0"/>
      </w:pPr>
      <w:r>
        <w:rPr>
          <w:rFonts w:ascii="Arial" w:eastAsia="Arial" w:hAnsi="Arial" w:cs="Arial"/>
        </w:rPr>
        <w:t xml:space="preserve"> </w:t>
      </w:r>
    </w:p>
    <w:p w14:paraId="127BEF29" w14:textId="34CD2B10" w:rsidR="00E9228B" w:rsidRDefault="00346E60" w:rsidP="00580010">
      <w:pPr>
        <w:spacing w:after="0"/>
        <w:jc w:val="center"/>
      </w:pPr>
      <w:r>
        <w:rPr>
          <w:rFonts w:ascii="Arial" w:eastAsia="Arial" w:hAnsi="Arial" w:cs="Arial"/>
        </w:rPr>
        <w:t>Julia del Carmen Armas García</w:t>
      </w:r>
    </w:p>
    <w:p w14:paraId="3792A4DA" w14:textId="30EB62EB" w:rsidR="00E9228B" w:rsidRDefault="00346E60" w:rsidP="00E54A12">
      <w:pPr>
        <w:spacing w:after="0"/>
        <w:ind w:left="-567"/>
        <w:jc w:val="center"/>
      </w:pPr>
      <w:r>
        <w:rPr>
          <w:rFonts w:ascii="Arial" w:eastAsia="Arial" w:hAnsi="Arial" w:cs="Arial"/>
        </w:rPr>
        <w:t>Presidenta Fundación Canaria Taburiente Especial (FUNCATAES)</w:t>
      </w:r>
    </w:p>
    <w:p w14:paraId="0FCB1870" w14:textId="682D56F9" w:rsidR="00E9228B" w:rsidRDefault="00346E60" w:rsidP="00E54A12">
      <w:pPr>
        <w:spacing w:after="0"/>
        <w:ind w:left="-567"/>
        <w:jc w:val="center"/>
      </w:pPr>
      <w:r>
        <w:rPr>
          <w:rFonts w:ascii="Arial" w:eastAsia="Arial" w:hAnsi="Arial" w:cs="Arial"/>
        </w:rPr>
        <w:t>DNI 42 147 575 Y</w:t>
      </w:r>
    </w:p>
    <w:p w14:paraId="7D7540F9" w14:textId="2E6E85BF" w:rsidR="00E9228B" w:rsidRDefault="00E9228B" w:rsidP="00E54A12">
      <w:pPr>
        <w:spacing w:after="0"/>
        <w:ind w:hanging="1423"/>
        <w:jc w:val="center"/>
      </w:pPr>
    </w:p>
    <w:p w14:paraId="164A8AD1" w14:textId="77777777" w:rsidR="00E9228B" w:rsidRDefault="00346E60">
      <w:pPr>
        <w:spacing w:after="0"/>
      </w:pPr>
      <w:r>
        <w:rPr>
          <w:rFonts w:ascii="Arial" w:eastAsia="Arial" w:hAnsi="Arial" w:cs="Arial"/>
        </w:rPr>
        <w:t xml:space="preserve"> </w:t>
      </w:r>
    </w:p>
    <w:p w14:paraId="44BC3F3B" w14:textId="77777777" w:rsidR="00E9228B" w:rsidRDefault="00346E60">
      <w:pPr>
        <w:spacing w:after="220"/>
      </w:pPr>
      <w:r>
        <w:rPr>
          <w:rFonts w:ascii="Arial" w:eastAsia="Arial" w:hAnsi="Arial" w:cs="Arial"/>
        </w:rPr>
        <w:t xml:space="preserve"> </w:t>
      </w:r>
    </w:p>
    <w:sectPr w:rsidR="00E9228B">
      <w:headerReference w:type="default" r:id="rId7"/>
      <w:pgSz w:w="11906" w:h="16838"/>
      <w:pgMar w:top="1440" w:right="1553" w:bottom="1440" w:left="170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10FC6C" w14:textId="77777777" w:rsidR="00E54A12" w:rsidRDefault="00E54A12" w:rsidP="00E54A12">
      <w:pPr>
        <w:spacing w:after="0" w:line="240" w:lineRule="auto"/>
      </w:pPr>
      <w:r>
        <w:separator/>
      </w:r>
    </w:p>
  </w:endnote>
  <w:endnote w:type="continuationSeparator" w:id="0">
    <w:p w14:paraId="5AD8E7EB" w14:textId="77777777" w:rsidR="00E54A12" w:rsidRDefault="00E54A12" w:rsidP="00E54A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4547D1" w14:textId="77777777" w:rsidR="00E54A12" w:rsidRDefault="00E54A12" w:rsidP="00E54A12">
      <w:pPr>
        <w:spacing w:after="0" w:line="240" w:lineRule="auto"/>
      </w:pPr>
      <w:r>
        <w:separator/>
      </w:r>
    </w:p>
  </w:footnote>
  <w:footnote w:type="continuationSeparator" w:id="0">
    <w:p w14:paraId="1789EEF6" w14:textId="77777777" w:rsidR="00E54A12" w:rsidRDefault="00E54A12" w:rsidP="00E54A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25489" w14:textId="77777777" w:rsidR="00E54A12" w:rsidRDefault="00E54A12" w:rsidP="00E54A12">
    <w:pPr>
      <w:pStyle w:val="Encabezado"/>
      <w:jc w:val="right"/>
    </w:pPr>
  </w:p>
  <w:p w14:paraId="6711E382" w14:textId="77777777" w:rsidR="00E54A12" w:rsidRDefault="00E54A12" w:rsidP="00E54A12">
    <w:pPr>
      <w:spacing w:after="62"/>
      <w:ind w:left="70" w:right="-11" w:hanging="10"/>
      <w:jc w:val="right"/>
    </w:pPr>
    <w:r>
      <w:rPr>
        <w:rFonts w:ascii="Arial" w:eastAsia="Arial" w:hAnsi="Arial" w:cs="Arial"/>
        <w:b/>
      </w:rPr>
      <w:t xml:space="preserve">FUNCATAES </w:t>
    </w:r>
  </w:p>
  <w:p w14:paraId="7EECBCB7" w14:textId="04D9B48A" w:rsidR="00E54A12" w:rsidRDefault="00E54A12" w:rsidP="00E54A12">
    <w:pPr>
      <w:tabs>
        <w:tab w:val="center" w:pos="2161"/>
        <w:tab w:val="right" w:pos="8651"/>
      </w:tabs>
      <w:spacing w:after="62"/>
      <w:ind w:right="-11"/>
      <w:jc w:val="right"/>
    </w:pPr>
    <w:r>
      <w:rPr>
        <w:rFonts w:ascii="Times New Roman" w:eastAsia="Times New Roman" w:hAnsi="Times New Roman" w:cs="Times New Roman"/>
        <w:sz w:val="34"/>
        <w:vertAlign w:val="superscript"/>
      </w:rPr>
      <w:tab/>
    </w:r>
    <w:r>
      <w:rPr>
        <w:rFonts w:ascii="Arial" w:eastAsia="Arial" w:hAnsi="Arial" w:cs="Arial"/>
        <w:b/>
      </w:rPr>
      <w:t>PRESUPUESTO 2025</w:t>
    </w:r>
    <w:r>
      <w:rPr>
        <w:rFonts w:ascii="Times New Roman" w:eastAsia="Times New Roman" w:hAnsi="Times New Roman" w:cs="Times New Roman"/>
      </w:rPr>
      <w:t xml:space="preserve"> </w:t>
    </w:r>
    <w:r>
      <w:rPr>
        <w:noProof/>
      </w:rPr>
      <w:drawing>
        <wp:anchor distT="0" distB="0" distL="114300" distR="114300" simplePos="0" relativeHeight="251659264" behindDoc="0" locked="0" layoutInCell="1" allowOverlap="0" wp14:anchorId="4CC20231" wp14:editId="49DAEDAA">
          <wp:simplePos x="0" y="0"/>
          <wp:positionH relativeFrom="page">
            <wp:posOffset>1080770</wp:posOffset>
          </wp:positionH>
          <wp:positionV relativeFrom="page">
            <wp:posOffset>630555</wp:posOffset>
          </wp:positionV>
          <wp:extent cx="1331849" cy="468630"/>
          <wp:effectExtent l="0" t="0" r="0" b="0"/>
          <wp:wrapSquare wrapText="bothSides"/>
          <wp:docPr id="2093188800" name="Picture 3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" name="Picture 3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31849" cy="468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9AF98BD" w14:textId="77777777" w:rsidR="00E54A12" w:rsidRDefault="00E54A12">
    <w:pPr>
      <w:pStyle w:val="Encabezado"/>
    </w:pPr>
  </w:p>
  <w:p w14:paraId="5663B158" w14:textId="77777777" w:rsidR="00E54A12" w:rsidRDefault="00E54A1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28B"/>
    <w:rsid w:val="00580010"/>
    <w:rsid w:val="00CD523D"/>
    <w:rsid w:val="00DE068E"/>
    <w:rsid w:val="00E54A12"/>
    <w:rsid w:val="00E92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7B93A"/>
  <w15:docId w15:val="{CBE96927-4CF5-4F86-8A2B-775255D39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E54A1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54A12"/>
    <w:rPr>
      <w:rFonts w:ascii="Calibri" w:eastAsia="Calibri" w:hAnsi="Calibri" w:cs="Calibri"/>
      <w:color w:val="000000"/>
      <w:sz w:val="22"/>
    </w:rPr>
  </w:style>
  <w:style w:type="paragraph" w:styleId="Piedepgina">
    <w:name w:val="footer"/>
    <w:basedOn w:val="Normal"/>
    <w:link w:val="PiedepginaCar"/>
    <w:uiPriority w:val="99"/>
    <w:unhideWhenUsed/>
    <w:rsid w:val="00E54A1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4A12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175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Mónica Gómez</dc:creator>
  <cp:keywords/>
  <cp:lastModifiedBy>Mauxi Leal</cp:lastModifiedBy>
  <cp:revision>2</cp:revision>
  <dcterms:created xsi:type="dcterms:W3CDTF">2025-10-06T10:27:00Z</dcterms:created>
  <dcterms:modified xsi:type="dcterms:W3CDTF">2025-10-06T10:27:00Z</dcterms:modified>
</cp:coreProperties>
</file>